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80" w:rsidRPr="00C6275A" w:rsidRDefault="008C50F8" w:rsidP="00071957">
      <w:pPr>
        <w:spacing w:after="0" w:line="360" w:lineRule="exact"/>
        <w:jc w:val="center"/>
        <w:rPr>
          <w:rFonts w:ascii="Times New Roman" w:hAnsi="Times New Roman" w:cs="Times New Roman"/>
          <w:b/>
          <w:sz w:val="28"/>
          <w:szCs w:val="28"/>
        </w:rPr>
      </w:pPr>
      <w:r w:rsidRPr="00C6275A">
        <w:rPr>
          <w:rFonts w:ascii="Times New Roman" w:hAnsi="Times New Roman" w:cs="Times New Roman"/>
          <w:b/>
          <w:sz w:val="30"/>
          <w:szCs w:val="30"/>
        </w:rPr>
        <w:t xml:space="preserve">ĐỀ CƯƠNG </w:t>
      </w:r>
      <w:r w:rsidRPr="00C6275A">
        <w:rPr>
          <w:rFonts w:ascii="Times New Roman" w:hAnsi="Times New Roman" w:cs="Times New Roman"/>
          <w:b/>
          <w:sz w:val="28"/>
          <w:szCs w:val="28"/>
        </w:rPr>
        <w:t>TUYÊN TRUYỀN</w:t>
      </w:r>
    </w:p>
    <w:p w:rsidR="00D5599C" w:rsidRPr="00C6275A" w:rsidRDefault="008C50F8" w:rsidP="00071957">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K</w:t>
      </w:r>
      <w:r w:rsidRPr="00C6275A">
        <w:rPr>
          <w:rFonts w:ascii="Times New Roman" w:hAnsi="Times New Roman" w:cs="Times New Roman"/>
          <w:b/>
          <w:sz w:val="28"/>
          <w:szCs w:val="28"/>
        </w:rPr>
        <w:t>Ỷ NIỆM 120 NĂM</w:t>
      </w:r>
      <w:r>
        <w:rPr>
          <w:rFonts w:ascii="Times New Roman" w:hAnsi="Times New Roman" w:cs="Times New Roman"/>
          <w:b/>
          <w:sz w:val="28"/>
          <w:szCs w:val="28"/>
        </w:rPr>
        <w:t xml:space="preserve"> </w:t>
      </w:r>
      <w:r w:rsidRPr="00C6275A">
        <w:rPr>
          <w:rFonts w:ascii="Times New Roman" w:hAnsi="Times New Roman" w:cs="Times New Roman"/>
          <w:b/>
          <w:sz w:val="28"/>
          <w:szCs w:val="28"/>
        </w:rPr>
        <w:t>NGÀY THÀNH LẬP TỈ</w:t>
      </w:r>
      <w:r>
        <w:rPr>
          <w:rFonts w:ascii="Times New Roman" w:hAnsi="Times New Roman" w:cs="Times New Roman"/>
          <w:b/>
          <w:sz w:val="28"/>
          <w:szCs w:val="28"/>
        </w:rPr>
        <w:t>NH TRÀ V</w:t>
      </w:r>
      <w:r w:rsidRPr="00C6275A">
        <w:rPr>
          <w:rFonts w:ascii="Times New Roman" w:hAnsi="Times New Roman" w:cs="Times New Roman"/>
          <w:b/>
          <w:sz w:val="28"/>
          <w:szCs w:val="28"/>
        </w:rPr>
        <w:t>INH</w:t>
      </w:r>
    </w:p>
    <w:p w:rsidR="00E93F8A" w:rsidRPr="00C6275A" w:rsidRDefault="008C50F8" w:rsidP="00071957">
      <w:pPr>
        <w:spacing w:after="0" w:line="360" w:lineRule="exact"/>
        <w:jc w:val="center"/>
        <w:rPr>
          <w:rFonts w:ascii="Times New Roman" w:hAnsi="Times New Roman" w:cs="Times New Roman"/>
          <w:b/>
          <w:sz w:val="28"/>
          <w:szCs w:val="28"/>
        </w:rPr>
      </w:pPr>
      <w:r w:rsidRPr="00C6275A">
        <w:rPr>
          <w:rFonts w:ascii="Times New Roman" w:hAnsi="Times New Roman" w:cs="Times New Roman"/>
          <w:b/>
          <w:sz w:val="28"/>
          <w:szCs w:val="28"/>
        </w:rPr>
        <w:t>(01/01/1900-01/01/2020)</w:t>
      </w:r>
    </w:p>
    <w:p w:rsidR="00071957" w:rsidRPr="00C6275A" w:rsidRDefault="00C36A92" w:rsidP="00C36A92">
      <w:pPr>
        <w:pStyle w:val="Heading4"/>
        <w:spacing w:before="0" w:line="360" w:lineRule="exact"/>
        <w:ind w:firstLine="0"/>
        <w:jc w:val="center"/>
        <w:rPr>
          <w:color w:val="auto"/>
          <w:szCs w:val="28"/>
          <w:lang w:val="es-AR"/>
        </w:rPr>
      </w:pPr>
      <w:r w:rsidRPr="00C6275A">
        <w:rPr>
          <w:color w:val="auto"/>
          <w:szCs w:val="28"/>
          <w:lang w:val="es-AR"/>
        </w:rPr>
        <w:t>-----</w:t>
      </w:r>
    </w:p>
    <w:p w:rsidR="009D1080" w:rsidRPr="00C6275A" w:rsidRDefault="009D1080" w:rsidP="000E354F">
      <w:pPr>
        <w:pStyle w:val="Heading4"/>
        <w:spacing w:line="320" w:lineRule="exact"/>
        <w:rPr>
          <w:color w:val="auto"/>
          <w:szCs w:val="28"/>
          <w:lang w:val="es-AR"/>
        </w:rPr>
      </w:pPr>
      <w:r w:rsidRPr="00C6275A">
        <w:rPr>
          <w:color w:val="auto"/>
          <w:szCs w:val="28"/>
          <w:lang w:val="es-AR"/>
        </w:rPr>
        <w:t>I</w:t>
      </w:r>
      <w:r w:rsidR="00625F97" w:rsidRPr="00C6275A">
        <w:rPr>
          <w:color w:val="auto"/>
          <w:szCs w:val="28"/>
          <w:lang w:val="es-AR"/>
        </w:rPr>
        <w:t>.</w:t>
      </w:r>
      <w:r w:rsidR="000E61B6" w:rsidRPr="00C6275A">
        <w:rPr>
          <w:color w:val="auto"/>
          <w:szCs w:val="28"/>
          <w:lang w:val="es-AR"/>
        </w:rPr>
        <w:t>QUÁ T</w:t>
      </w:r>
      <w:bookmarkStart w:id="0" w:name="_GoBack"/>
      <w:bookmarkEnd w:id="0"/>
      <w:r w:rsidR="000E61B6" w:rsidRPr="00C6275A">
        <w:rPr>
          <w:color w:val="auto"/>
          <w:szCs w:val="28"/>
          <w:lang w:val="es-AR"/>
        </w:rPr>
        <w:t>RÌNH HÌNH THÀNH</w:t>
      </w:r>
      <w:r w:rsidRPr="00C6275A">
        <w:rPr>
          <w:color w:val="auto"/>
          <w:szCs w:val="28"/>
          <w:lang w:val="es-AR"/>
        </w:rPr>
        <w:t xml:space="preserve"> TỈNH </w:t>
      </w:r>
      <w:r w:rsidR="00C268FB" w:rsidRPr="00C6275A">
        <w:rPr>
          <w:color w:val="auto"/>
          <w:szCs w:val="28"/>
          <w:lang w:val="es-AR"/>
        </w:rPr>
        <w:t>TRÀ VINH</w:t>
      </w:r>
    </w:p>
    <w:p w:rsidR="00C268FB" w:rsidRPr="00C6275A" w:rsidRDefault="00C268FB" w:rsidP="000E354F">
      <w:pPr>
        <w:spacing w:before="120" w:after="0" w:line="320" w:lineRule="exact"/>
        <w:ind w:firstLine="720"/>
        <w:jc w:val="both"/>
        <w:rPr>
          <w:rFonts w:ascii="Times New Roman" w:hAnsi="Times New Roman" w:cs="Times New Roman"/>
          <w:b/>
          <w:sz w:val="28"/>
          <w:szCs w:val="28"/>
          <w:lang w:val="es-AR"/>
        </w:rPr>
      </w:pPr>
      <w:r w:rsidRPr="00C6275A">
        <w:rPr>
          <w:rFonts w:ascii="Times New Roman" w:hAnsi="Times New Roman" w:cs="Times New Roman"/>
          <w:b/>
          <w:sz w:val="28"/>
          <w:szCs w:val="28"/>
          <w:lang w:val="es-AR"/>
        </w:rPr>
        <w:t xml:space="preserve">1. </w:t>
      </w:r>
      <w:r w:rsidR="00C34D07" w:rsidRPr="00C6275A">
        <w:rPr>
          <w:rFonts w:ascii="Times New Roman" w:hAnsi="Times New Roman" w:cs="Times New Roman"/>
          <w:b/>
          <w:sz w:val="28"/>
          <w:szCs w:val="28"/>
          <w:lang w:val="es-AR"/>
        </w:rPr>
        <w:t>Khái quát</w:t>
      </w:r>
      <w:r w:rsidR="00BD4412" w:rsidRPr="00C6275A">
        <w:rPr>
          <w:rFonts w:ascii="Times New Roman" w:hAnsi="Times New Roman" w:cs="Times New Roman"/>
          <w:b/>
          <w:sz w:val="28"/>
          <w:szCs w:val="28"/>
          <w:lang w:val="es-AR"/>
        </w:rPr>
        <w:t>vị trí đị</w:t>
      </w:r>
      <w:r w:rsidR="000C365D" w:rsidRPr="00C6275A">
        <w:rPr>
          <w:rFonts w:ascii="Times New Roman" w:hAnsi="Times New Roman" w:cs="Times New Roman"/>
          <w:b/>
          <w:sz w:val="28"/>
          <w:szCs w:val="28"/>
          <w:lang w:val="es-AR"/>
        </w:rPr>
        <w:t>a lý,</w:t>
      </w:r>
      <w:r w:rsidR="008D0DB2">
        <w:rPr>
          <w:rFonts w:ascii="Times New Roman" w:hAnsi="Times New Roman" w:cs="Times New Roman"/>
          <w:b/>
          <w:sz w:val="28"/>
          <w:szCs w:val="28"/>
          <w:lang w:val="es-AR"/>
        </w:rPr>
        <w:t xml:space="preserve"> </w:t>
      </w:r>
      <w:r w:rsidR="00722624" w:rsidRPr="00C6275A">
        <w:rPr>
          <w:rFonts w:ascii="Times New Roman" w:hAnsi="Times New Roman" w:cs="Times New Roman"/>
          <w:b/>
          <w:sz w:val="28"/>
          <w:szCs w:val="28"/>
          <w:lang w:val="es-AR"/>
        </w:rPr>
        <w:t>điều kiện tự nhiên</w:t>
      </w:r>
      <w:r w:rsidR="00D65B37" w:rsidRPr="00C6275A">
        <w:rPr>
          <w:rFonts w:ascii="Times New Roman" w:hAnsi="Times New Roman" w:cs="Times New Roman"/>
          <w:b/>
          <w:sz w:val="28"/>
          <w:szCs w:val="28"/>
          <w:lang w:val="es-AR"/>
        </w:rPr>
        <w:t>,</w:t>
      </w:r>
      <w:r w:rsidR="00C34D07" w:rsidRPr="00C6275A">
        <w:rPr>
          <w:rFonts w:ascii="Times New Roman" w:hAnsi="Times New Roman" w:cs="Times New Roman"/>
          <w:b/>
          <w:sz w:val="28"/>
          <w:szCs w:val="28"/>
          <w:lang w:val="es-AR"/>
        </w:rPr>
        <w:t xml:space="preserve"> xã hội</w:t>
      </w:r>
    </w:p>
    <w:p w:rsidR="00E93314" w:rsidRPr="00C6275A" w:rsidRDefault="009063D3" w:rsidP="000E354F">
      <w:pPr>
        <w:spacing w:before="120" w:after="0" w:line="320" w:lineRule="exact"/>
        <w:ind w:firstLine="720"/>
        <w:jc w:val="both"/>
        <w:rPr>
          <w:rFonts w:ascii="Times New Roman" w:hAnsi="Times New Roman" w:cs="Times New Roman"/>
          <w:sz w:val="28"/>
          <w:szCs w:val="28"/>
          <w:shd w:val="clear" w:color="auto" w:fill="FFFFFF"/>
          <w:lang w:val="es-AR"/>
        </w:rPr>
      </w:pPr>
      <w:r w:rsidRPr="00C6275A">
        <w:rPr>
          <w:rFonts w:ascii="Times New Roman" w:hAnsi="Times New Roman" w:cs="Times New Roman"/>
          <w:sz w:val="28"/>
          <w:szCs w:val="28"/>
          <w:shd w:val="clear" w:color="auto" w:fill="FFFFFF"/>
          <w:lang w:val="es-AR"/>
        </w:rPr>
        <w:t xml:space="preserve">Trà Vinh là tỉnh </w:t>
      </w:r>
      <w:r w:rsidR="00A52AA9" w:rsidRPr="00C6275A">
        <w:rPr>
          <w:rFonts w:ascii="Times New Roman" w:hAnsi="Times New Roman" w:cs="Times New Roman"/>
          <w:sz w:val="28"/>
          <w:szCs w:val="28"/>
          <w:shd w:val="clear" w:color="auto" w:fill="FFFFFF"/>
          <w:lang w:val="es-AR"/>
        </w:rPr>
        <w:t>d</w:t>
      </w:r>
      <w:r w:rsidRPr="00C6275A">
        <w:rPr>
          <w:rFonts w:ascii="Times New Roman" w:hAnsi="Times New Roman" w:cs="Times New Roman"/>
          <w:sz w:val="28"/>
          <w:szCs w:val="28"/>
          <w:shd w:val="clear" w:color="auto" w:fill="FFFFFF"/>
          <w:lang w:val="es-AR"/>
        </w:rPr>
        <w:t xml:space="preserve">uyên hải </w:t>
      </w:r>
      <w:r w:rsidR="00A52AA9" w:rsidRPr="00C6275A">
        <w:rPr>
          <w:rFonts w:ascii="Times New Roman" w:hAnsi="Times New Roman" w:cs="Times New Roman"/>
          <w:sz w:val="28"/>
          <w:szCs w:val="28"/>
          <w:shd w:val="clear" w:color="auto" w:fill="FFFFFF"/>
          <w:lang w:val="es-AR"/>
        </w:rPr>
        <w:t>đ</w:t>
      </w:r>
      <w:r w:rsidRPr="00C6275A">
        <w:rPr>
          <w:rFonts w:ascii="Times New Roman" w:hAnsi="Times New Roman" w:cs="Times New Roman"/>
          <w:sz w:val="28"/>
          <w:szCs w:val="28"/>
          <w:shd w:val="clear" w:color="auto" w:fill="FFFFFF"/>
          <w:lang w:val="es-AR"/>
        </w:rPr>
        <w:t>ồng bằng sông Cửu Long, nằm giữa sông Tiền và sông Hậu</w:t>
      </w:r>
      <w:r w:rsidR="00864131" w:rsidRPr="00C6275A">
        <w:rPr>
          <w:rFonts w:ascii="Times New Roman" w:hAnsi="Times New Roman" w:cs="Times New Roman"/>
          <w:sz w:val="28"/>
          <w:szCs w:val="28"/>
          <w:shd w:val="clear" w:color="auto" w:fill="FFFFFF"/>
          <w:lang w:val="es-AR"/>
        </w:rPr>
        <w:t>;</w:t>
      </w:r>
      <w:r w:rsidR="008D0DB2">
        <w:rPr>
          <w:rFonts w:ascii="Times New Roman" w:hAnsi="Times New Roman" w:cs="Times New Roman"/>
          <w:sz w:val="28"/>
          <w:szCs w:val="28"/>
          <w:shd w:val="clear" w:color="auto" w:fill="FFFFFF"/>
          <w:lang w:val="es-AR"/>
        </w:rPr>
        <w:t xml:space="preserve"> </w:t>
      </w:r>
      <w:r w:rsidR="00864131" w:rsidRPr="00C6275A">
        <w:rPr>
          <w:rFonts w:ascii="Times New Roman" w:hAnsi="Times New Roman" w:cs="Times New Roman"/>
          <w:sz w:val="28"/>
          <w:szCs w:val="28"/>
          <w:lang w:val="es-AR"/>
        </w:rPr>
        <w:t>phía Bắc và Đông Bắc giáp với tỉnh Bến Tre có ranh giới là sông Cổ Chiên; phía Nam và Tây Nam giáp tỉnh Sóc Trăng</w:t>
      </w:r>
      <w:r w:rsidR="006D0C1D" w:rsidRPr="00C6275A">
        <w:rPr>
          <w:rFonts w:ascii="Times New Roman" w:hAnsi="Times New Roman" w:cs="Times New Roman"/>
          <w:sz w:val="28"/>
          <w:szCs w:val="28"/>
          <w:lang w:val="es-AR"/>
        </w:rPr>
        <w:t xml:space="preserve"> có ranh giới là sông Hậu</w:t>
      </w:r>
      <w:r w:rsidR="00864131" w:rsidRPr="00C6275A">
        <w:rPr>
          <w:rFonts w:ascii="Times New Roman" w:hAnsi="Times New Roman" w:cs="Times New Roman"/>
          <w:sz w:val="28"/>
          <w:szCs w:val="28"/>
          <w:lang w:val="es-AR"/>
        </w:rPr>
        <w:t>; phía Tây giáp tỉnh Vĩnh Long; phía Đông và Đông Nam giáp với Biển Đông</w:t>
      </w:r>
      <w:r w:rsidR="003F0E4E" w:rsidRPr="00C6275A">
        <w:rPr>
          <w:rFonts w:ascii="Times New Roman" w:hAnsi="Times New Roman" w:cs="Times New Roman"/>
          <w:sz w:val="28"/>
          <w:szCs w:val="28"/>
          <w:lang w:val="es-AR"/>
        </w:rPr>
        <w:t>,</w:t>
      </w:r>
      <w:r w:rsidR="00180C5D" w:rsidRPr="00C6275A">
        <w:rPr>
          <w:rFonts w:ascii="Times New Roman" w:hAnsi="Times New Roman" w:cs="Times New Roman"/>
          <w:sz w:val="28"/>
          <w:szCs w:val="28"/>
          <w:lang w:val="es-AR"/>
        </w:rPr>
        <w:t xml:space="preserve"> có</w:t>
      </w:r>
      <w:r w:rsidR="003F0E4E" w:rsidRPr="00C6275A">
        <w:rPr>
          <w:rFonts w:ascii="Times New Roman" w:hAnsi="Times New Roman" w:cs="Times New Roman"/>
          <w:sz w:val="28"/>
          <w:szCs w:val="28"/>
          <w:lang w:val="es-AR"/>
        </w:rPr>
        <w:t xml:space="preserve"> bờ biể</w:t>
      </w:r>
      <w:r w:rsidR="003B0BCA" w:rsidRPr="00C6275A">
        <w:rPr>
          <w:rFonts w:ascii="Times New Roman" w:hAnsi="Times New Roman" w:cs="Times New Roman"/>
          <w:sz w:val="28"/>
          <w:szCs w:val="28"/>
          <w:lang w:val="es-AR"/>
        </w:rPr>
        <w:t>n dài 65</w:t>
      </w:r>
      <w:r w:rsidR="003F0E4E" w:rsidRPr="00C6275A">
        <w:rPr>
          <w:rFonts w:ascii="Times New Roman" w:hAnsi="Times New Roman" w:cs="Times New Roman"/>
          <w:sz w:val="28"/>
          <w:szCs w:val="28"/>
          <w:lang w:val="es-AR"/>
        </w:rPr>
        <w:t>km, với 2 cửa Định An và Cung Hầu</w:t>
      </w:r>
      <w:r w:rsidRPr="00C6275A">
        <w:rPr>
          <w:rFonts w:ascii="Times New Roman" w:hAnsi="Times New Roman" w:cs="Times New Roman"/>
          <w:sz w:val="28"/>
          <w:szCs w:val="28"/>
          <w:shd w:val="clear" w:color="auto" w:fill="FFFFFF"/>
          <w:lang w:val="es-AR"/>
        </w:rPr>
        <w:t xml:space="preserve">. Trung tâm tỉnh cách </w:t>
      </w:r>
      <w:r w:rsidR="00084EF9" w:rsidRPr="00C6275A">
        <w:rPr>
          <w:rFonts w:ascii="Times New Roman" w:hAnsi="Times New Roman" w:cs="Times New Roman"/>
          <w:sz w:val="28"/>
          <w:szCs w:val="28"/>
          <w:shd w:val="clear" w:color="auto" w:fill="FFFFFF"/>
          <w:lang w:val="es-AR"/>
        </w:rPr>
        <w:t>T</w:t>
      </w:r>
      <w:r w:rsidRPr="00C6275A">
        <w:rPr>
          <w:rFonts w:ascii="Times New Roman" w:hAnsi="Times New Roman" w:cs="Times New Roman"/>
          <w:sz w:val="28"/>
          <w:szCs w:val="28"/>
          <w:shd w:val="clear" w:color="auto" w:fill="FFFFFF"/>
          <w:lang w:val="es-AR"/>
        </w:rPr>
        <w:t xml:space="preserve">hành phố Hồ Chí Minh </w:t>
      </w:r>
      <w:r w:rsidR="00A52AA9" w:rsidRPr="00C6275A">
        <w:rPr>
          <w:rFonts w:ascii="Times New Roman" w:hAnsi="Times New Roman" w:cs="Times New Roman"/>
          <w:sz w:val="28"/>
          <w:szCs w:val="28"/>
          <w:shd w:val="clear" w:color="auto" w:fill="FFFFFF"/>
          <w:lang w:val="es-AR"/>
        </w:rPr>
        <w:t xml:space="preserve">khoảng </w:t>
      </w:r>
      <w:r w:rsidR="003B0BCA" w:rsidRPr="00C6275A">
        <w:rPr>
          <w:rFonts w:ascii="Times New Roman" w:hAnsi="Times New Roman" w:cs="Times New Roman"/>
          <w:sz w:val="28"/>
          <w:szCs w:val="28"/>
          <w:shd w:val="clear" w:color="auto" w:fill="FFFFFF"/>
          <w:lang w:val="es-AR"/>
        </w:rPr>
        <w:t>130</w:t>
      </w:r>
      <w:r w:rsidRPr="00C6275A">
        <w:rPr>
          <w:rFonts w:ascii="Times New Roman" w:hAnsi="Times New Roman" w:cs="Times New Roman"/>
          <w:sz w:val="28"/>
          <w:szCs w:val="28"/>
          <w:shd w:val="clear" w:color="auto" w:fill="FFFFFF"/>
          <w:lang w:val="es-AR"/>
        </w:rPr>
        <w:t xml:space="preserve">km và </w:t>
      </w:r>
      <w:r w:rsidR="003B0BCA" w:rsidRPr="00C6275A">
        <w:rPr>
          <w:rFonts w:ascii="Times New Roman" w:hAnsi="Times New Roman" w:cs="Times New Roman"/>
          <w:sz w:val="28"/>
          <w:szCs w:val="28"/>
          <w:shd w:val="clear" w:color="auto" w:fill="FFFFFF"/>
          <w:lang w:val="es-AR"/>
        </w:rPr>
        <w:t xml:space="preserve">cách </w:t>
      </w:r>
      <w:r w:rsidRPr="00C6275A">
        <w:rPr>
          <w:rFonts w:ascii="Times New Roman" w:hAnsi="Times New Roman" w:cs="Times New Roman"/>
          <w:sz w:val="28"/>
          <w:szCs w:val="28"/>
          <w:shd w:val="clear" w:color="auto" w:fill="FFFFFF"/>
          <w:lang w:val="es-AR"/>
        </w:rPr>
        <w:t xml:space="preserve">thành phố Cần Thơ </w:t>
      </w:r>
      <w:r w:rsidR="005B3F2F" w:rsidRPr="00C6275A">
        <w:rPr>
          <w:rFonts w:ascii="Times New Roman" w:hAnsi="Times New Roman" w:cs="Times New Roman"/>
          <w:sz w:val="28"/>
          <w:szCs w:val="28"/>
          <w:shd w:val="clear" w:color="auto" w:fill="FFFFFF"/>
          <w:lang w:val="es-AR"/>
        </w:rPr>
        <w:t>hơn 8</w:t>
      </w:r>
      <w:r w:rsidR="003B0BCA" w:rsidRPr="00C6275A">
        <w:rPr>
          <w:rFonts w:ascii="Times New Roman" w:hAnsi="Times New Roman" w:cs="Times New Roman"/>
          <w:sz w:val="28"/>
          <w:szCs w:val="28"/>
          <w:shd w:val="clear" w:color="auto" w:fill="FFFFFF"/>
          <w:lang w:val="es-AR"/>
        </w:rPr>
        <w:t>0</w:t>
      </w:r>
      <w:r w:rsidRPr="00C6275A">
        <w:rPr>
          <w:rFonts w:ascii="Times New Roman" w:hAnsi="Times New Roman" w:cs="Times New Roman"/>
          <w:sz w:val="28"/>
          <w:szCs w:val="28"/>
          <w:shd w:val="clear" w:color="auto" w:fill="FFFFFF"/>
          <w:lang w:val="es-AR"/>
        </w:rPr>
        <w:t xml:space="preserve">km. </w:t>
      </w:r>
    </w:p>
    <w:p w:rsidR="00FD60C2" w:rsidRPr="00C6275A" w:rsidRDefault="00FD60C2" w:rsidP="0092272B">
      <w:pPr>
        <w:tabs>
          <w:tab w:val="left" w:pos="3119"/>
        </w:tabs>
        <w:spacing w:before="120" w:after="0" w:line="320" w:lineRule="exact"/>
        <w:ind w:firstLine="720"/>
        <w:jc w:val="both"/>
        <w:rPr>
          <w:rFonts w:ascii="Times New Roman" w:hAnsi="Times New Roman" w:cs="Times New Roman"/>
          <w:sz w:val="28"/>
          <w:szCs w:val="28"/>
          <w:lang w:val="es-AR"/>
        </w:rPr>
      </w:pPr>
      <w:r w:rsidRPr="00C6275A">
        <w:rPr>
          <w:rFonts w:ascii="Times New Roman" w:hAnsi="Times New Roman" w:cs="Times New Roman"/>
          <w:sz w:val="28"/>
          <w:szCs w:val="28"/>
          <w:lang w:val="es-AR"/>
        </w:rPr>
        <w:t>Trà Vinh có điều kiện tự nhiên và tài nguyên thiên nhiên phong phú, đa dạng: khí hậu tương đối ôn hòa; đất đai với địa hình đồng bằng và nhiều giồng đất cát; hệ thống sông, rạch chằng chị</w:t>
      </w:r>
      <w:r w:rsidR="009E1145" w:rsidRPr="00C6275A">
        <w:rPr>
          <w:rFonts w:ascii="Times New Roman" w:hAnsi="Times New Roman" w:cs="Times New Roman"/>
          <w:sz w:val="28"/>
          <w:szCs w:val="28"/>
          <w:lang w:val="es-AR"/>
        </w:rPr>
        <w:t>t</w:t>
      </w:r>
      <w:r w:rsidR="005B3F2F" w:rsidRPr="00C6275A">
        <w:rPr>
          <w:rFonts w:ascii="Times New Roman" w:hAnsi="Times New Roman" w:cs="Times New Roman"/>
          <w:sz w:val="28"/>
          <w:szCs w:val="28"/>
          <w:lang w:val="es-AR"/>
        </w:rPr>
        <w:t>,</w:t>
      </w:r>
      <w:r w:rsidRPr="00C6275A">
        <w:rPr>
          <w:rFonts w:ascii="Times New Roman" w:hAnsi="Times New Roman" w:cs="Times New Roman"/>
          <w:sz w:val="28"/>
          <w:szCs w:val="28"/>
          <w:lang w:val="es-AR"/>
        </w:rPr>
        <w:t xml:space="preserve"> thuận lợi giao thông đường thủy nối liền các địa phương trong tỉnh và nơi khác, phục vụ sản xuất nông nghiệp, cung cấp nguồn thủy sản, nguồn phù sa phong phú…</w:t>
      </w:r>
    </w:p>
    <w:p w:rsidR="002A2A29" w:rsidRPr="00C6275A" w:rsidRDefault="001F4FAE" w:rsidP="002A2A29">
      <w:pPr>
        <w:pStyle w:val="NormalWeb"/>
        <w:shd w:val="clear" w:color="auto" w:fill="FFFFFF"/>
        <w:spacing w:before="120" w:after="0" w:line="320" w:lineRule="exact"/>
        <w:ind w:firstLine="720"/>
        <w:jc w:val="both"/>
        <w:rPr>
          <w:sz w:val="28"/>
          <w:szCs w:val="28"/>
          <w:lang w:val="es-AR"/>
        </w:rPr>
      </w:pPr>
      <w:r w:rsidRPr="00C6275A">
        <w:rPr>
          <w:sz w:val="28"/>
          <w:szCs w:val="28"/>
          <w:shd w:val="clear" w:color="auto" w:fill="FFFFFF"/>
          <w:lang w:val="es-AR"/>
        </w:rPr>
        <w:t>Diện tích tự nhiên của tỉnh 2.358km</w:t>
      </w:r>
      <w:r w:rsidRPr="00C6275A">
        <w:rPr>
          <w:sz w:val="28"/>
          <w:szCs w:val="28"/>
          <w:shd w:val="clear" w:color="auto" w:fill="FFFFFF"/>
          <w:vertAlign w:val="superscript"/>
          <w:lang w:val="es-AR"/>
        </w:rPr>
        <w:t>2</w:t>
      </w:r>
      <w:r w:rsidRPr="00C6275A">
        <w:rPr>
          <w:sz w:val="28"/>
          <w:szCs w:val="28"/>
          <w:lang w:val="es-AR"/>
        </w:rPr>
        <w:t xml:space="preserve">. </w:t>
      </w:r>
      <w:r w:rsidRPr="00C6275A">
        <w:rPr>
          <w:sz w:val="28"/>
          <w:szCs w:val="28"/>
          <w:shd w:val="clear" w:color="auto" w:fill="FFFFFF"/>
          <w:lang w:val="es-AR"/>
        </w:rPr>
        <w:t>Dân số tỉnh Trà Vinh hiện nay trên 1,</w:t>
      </w:r>
      <w:r w:rsidR="005D58DC">
        <w:rPr>
          <w:sz w:val="28"/>
          <w:szCs w:val="28"/>
          <w:shd w:val="clear" w:color="auto" w:fill="FFFFFF"/>
          <w:lang w:val="es-AR"/>
        </w:rPr>
        <w:t>0</w:t>
      </w:r>
      <w:r w:rsidRPr="00C6275A">
        <w:rPr>
          <w:sz w:val="28"/>
          <w:szCs w:val="28"/>
          <w:shd w:val="clear" w:color="auto" w:fill="FFFFFF"/>
          <w:lang w:val="es-AR"/>
        </w:rPr>
        <w:t xml:space="preserve">1 triệu người; </w:t>
      </w:r>
      <w:r w:rsidRPr="00C6275A">
        <w:rPr>
          <w:sz w:val="28"/>
          <w:szCs w:val="28"/>
          <w:lang w:val="es-AR"/>
        </w:rPr>
        <w:t>tỉnh có 03 dân tộc chính: Kinh, Khmer, Hoa (trong đó dân tộc Khmer chiếm khoảng 31,</w:t>
      </w:r>
      <w:r w:rsidR="005D58DC">
        <w:rPr>
          <w:sz w:val="28"/>
          <w:szCs w:val="28"/>
          <w:lang w:val="es-AR"/>
        </w:rPr>
        <w:t>53</w:t>
      </w:r>
      <w:r w:rsidRPr="00C6275A">
        <w:rPr>
          <w:sz w:val="28"/>
          <w:szCs w:val="28"/>
          <w:lang w:val="es-AR"/>
        </w:rPr>
        <w:t xml:space="preserve">%, dân tộc Hoa chiếm </w:t>
      </w:r>
      <w:r w:rsidR="005D58DC">
        <w:rPr>
          <w:sz w:val="28"/>
          <w:szCs w:val="28"/>
          <w:lang w:val="es-AR"/>
        </w:rPr>
        <w:t>0,6</w:t>
      </w:r>
      <w:r w:rsidRPr="00C6275A">
        <w:rPr>
          <w:sz w:val="28"/>
          <w:szCs w:val="28"/>
          <w:lang w:val="es-AR"/>
        </w:rPr>
        <w:t>% dân số)</w:t>
      </w:r>
      <w:r w:rsidRPr="00C6275A">
        <w:rPr>
          <w:sz w:val="28"/>
          <w:szCs w:val="28"/>
          <w:shd w:val="clear" w:color="auto" w:fill="FFFFFF"/>
          <w:lang w:val="es-AR"/>
        </w:rPr>
        <w:t>.</w:t>
      </w:r>
      <w:r w:rsidRPr="00C6275A">
        <w:rPr>
          <w:rFonts w:eastAsia="Times New Roman"/>
          <w:sz w:val="28"/>
          <w:szCs w:val="28"/>
          <w:lang w:val="es-AR"/>
        </w:rPr>
        <w:t xml:space="preserve"> Cư dân sinh sống trên địa bàn tỉnh theo nhiều tôn giáo, tín ngưỡng khác nhau. </w:t>
      </w:r>
      <w:r w:rsidR="002A2A29" w:rsidRPr="00C6275A">
        <w:rPr>
          <w:sz w:val="28"/>
          <w:szCs w:val="28"/>
          <w:lang w:val="da-DK"/>
        </w:rPr>
        <w:t xml:space="preserve">Hiện tỉnh Trà Vinh có 01 </w:t>
      </w:r>
      <w:r w:rsidR="002A2A29" w:rsidRPr="00C6275A">
        <w:rPr>
          <w:sz w:val="28"/>
          <w:szCs w:val="28"/>
          <w:lang w:val="es-AR"/>
        </w:rPr>
        <w:t>thành phố, 01 thị xã và 07 huyện, với 106 xã, phường, thị trấn.</w:t>
      </w:r>
    </w:p>
    <w:p w:rsidR="002C7BFE" w:rsidRPr="00C6275A" w:rsidRDefault="002C7BFE" w:rsidP="000E354F">
      <w:pPr>
        <w:pStyle w:val="NormalWeb"/>
        <w:shd w:val="clear" w:color="auto" w:fill="FFFFFF"/>
        <w:spacing w:before="120" w:after="0" w:line="320" w:lineRule="exact"/>
        <w:ind w:firstLine="720"/>
        <w:jc w:val="both"/>
        <w:rPr>
          <w:b/>
          <w:sz w:val="28"/>
          <w:szCs w:val="28"/>
          <w:lang w:val="es-AR"/>
        </w:rPr>
      </w:pPr>
      <w:r w:rsidRPr="00C6275A">
        <w:rPr>
          <w:b/>
          <w:sz w:val="28"/>
          <w:szCs w:val="28"/>
          <w:lang w:val="es-AR"/>
        </w:rPr>
        <w:t xml:space="preserve">2. </w:t>
      </w:r>
      <w:r w:rsidR="00DC4F15" w:rsidRPr="00C6275A">
        <w:rPr>
          <w:b/>
          <w:sz w:val="28"/>
          <w:szCs w:val="28"/>
          <w:lang w:val="es-AR"/>
        </w:rPr>
        <w:t>Khái quát</w:t>
      </w:r>
      <w:r w:rsidRPr="00C6275A">
        <w:rPr>
          <w:b/>
          <w:sz w:val="28"/>
          <w:szCs w:val="28"/>
          <w:lang w:val="es-AR"/>
        </w:rPr>
        <w:t xml:space="preserve"> quá trình hình thành, phân chia địa giới tỉnh Trà Vinh</w:t>
      </w:r>
    </w:p>
    <w:p w:rsidR="002C7BFE" w:rsidRPr="00C6275A" w:rsidRDefault="002C7BFE" w:rsidP="000E354F">
      <w:pPr>
        <w:pStyle w:val="NormalWeb"/>
        <w:shd w:val="clear" w:color="auto" w:fill="FFFFFF"/>
        <w:spacing w:before="120" w:after="0" w:line="320" w:lineRule="exact"/>
        <w:ind w:firstLine="720"/>
        <w:jc w:val="both"/>
        <w:rPr>
          <w:b/>
          <w:i/>
          <w:sz w:val="28"/>
          <w:szCs w:val="28"/>
          <w:lang w:val="es-AR"/>
        </w:rPr>
      </w:pPr>
      <w:r w:rsidRPr="00C6275A">
        <w:rPr>
          <w:b/>
          <w:i/>
          <w:sz w:val="28"/>
          <w:szCs w:val="28"/>
          <w:lang w:val="es-AR"/>
        </w:rPr>
        <w:t>Sự</w:t>
      </w:r>
      <w:r w:rsidR="003F0E4E" w:rsidRPr="00C6275A">
        <w:rPr>
          <w:b/>
          <w:i/>
          <w:sz w:val="28"/>
          <w:szCs w:val="28"/>
          <w:lang w:val="es-AR"/>
        </w:rPr>
        <w:t xml:space="preserve"> hình thành và phát triển</w:t>
      </w:r>
      <w:r w:rsidRPr="00C6275A">
        <w:rPr>
          <w:b/>
          <w:i/>
          <w:sz w:val="28"/>
          <w:szCs w:val="28"/>
          <w:lang w:val="es-AR"/>
        </w:rPr>
        <w:t xml:space="preserve"> tỉnh Trà Vinh có thể được chia thành 2 giai đoạ</w:t>
      </w:r>
      <w:r w:rsidR="003A6A36" w:rsidRPr="00C6275A">
        <w:rPr>
          <w:b/>
          <w:i/>
          <w:sz w:val="28"/>
          <w:szCs w:val="28"/>
          <w:lang w:val="es-AR"/>
        </w:rPr>
        <w:t>n</w:t>
      </w:r>
      <w:r w:rsidRPr="00C6275A">
        <w:rPr>
          <w:b/>
          <w:i/>
          <w:sz w:val="28"/>
          <w:szCs w:val="28"/>
          <w:lang w:val="es-AR"/>
        </w:rPr>
        <w:t>:</w:t>
      </w:r>
    </w:p>
    <w:p w:rsidR="002C7BFE" w:rsidRPr="00C6275A" w:rsidRDefault="009914AA" w:rsidP="000E354F">
      <w:pPr>
        <w:pStyle w:val="NormalWeb"/>
        <w:shd w:val="clear" w:color="auto" w:fill="FFFFFF"/>
        <w:spacing w:before="120" w:after="0" w:line="320" w:lineRule="exact"/>
        <w:ind w:firstLine="720"/>
        <w:jc w:val="both"/>
        <w:rPr>
          <w:i/>
          <w:sz w:val="28"/>
          <w:szCs w:val="28"/>
          <w:lang w:val="es-AR"/>
        </w:rPr>
      </w:pPr>
      <w:r w:rsidRPr="00C6275A">
        <w:rPr>
          <w:i/>
          <w:sz w:val="28"/>
          <w:szCs w:val="28"/>
          <w:lang w:val="es-AR"/>
        </w:rPr>
        <w:t xml:space="preserve">a. </w:t>
      </w:r>
      <w:r w:rsidR="002C7BFE" w:rsidRPr="00C6275A">
        <w:rPr>
          <w:i/>
          <w:sz w:val="28"/>
          <w:szCs w:val="28"/>
          <w:lang w:val="es-AR"/>
        </w:rPr>
        <w:t>Giai đoạ</w:t>
      </w:r>
      <w:r w:rsidR="00E67130">
        <w:rPr>
          <w:i/>
          <w:sz w:val="28"/>
          <w:szCs w:val="28"/>
          <w:lang w:val="es-AR"/>
        </w:rPr>
        <w:t>n 1: T</w:t>
      </w:r>
      <w:r w:rsidR="002C7BFE" w:rsidRPr="00C6275A">
        <w:rPr>
          <w:i/>
          <w:sz w:val="28"/>
          <w:szCs w:val="28"/>
          <w:lang w:val="es-AR"/>
        </w:rPr>
        <w:t>ừ năm 1732 đến năm 1900</w:t>
      </w:r>
    </w:p>
    <w:p w:rsidR="002C7BFE" w:rsidRPr="00C6275A" w:rsidRDefault="000B5EF5" w:rsidP="009F5B06">
      <w:pPr>
        <w:pStyle w:val="NormalWeb"/>
        <w:shd w:val="clear" w:color="auto" w:fill="FFFFFF"/>
        <w:spacing w:before="120" w:after="0" w:line="320" w:lineRule="exact"/>
        <w:ind w:firstLine="720"/>
        <w:jc w:val="both"/>
        <w:rPr>
          <w:i/>
          <w:sz w:val="28"/>
          <w:szCs w:val="28"/>
          <w:lang w:val="es-AR"/>
        </w:rPr>
      </w:pPr>
      <w:r w:rsidRPr="00C6275A">
        <w:rPr>
          <w:sz w:val="28"/>
          <w:szCs w:val="28"/>
          <w:lang w:val="es-AR"/>
        </w:rPr>
        <w:t>Trước đây, vùng đất Trà Vinh còn được gọi là “xứ Trà Vang”. Tên “Trà Vang” vốn có nguồn gốc từ một ngôn ngữ Môn cổ mà dân gian thường gọi là “T'rah-Păng”.</w:t>
      </w:r>
      <w:r w:rsidRPr="00C6275A">
        <w:rPr>
          <w:rFonts w:eastAsia="Times New Roman"/>
          <w:sz w:val="28"/>
          <w:szCs w:val="28"/>
          <w:lang w:val="es-AR"/>
        </w:rPr>
        <w:t xml:space="preserve"> Năm 1732, khi chúa Nguyễn lập châu Định Viễn, dinh Long Hồ, thuộc Gia Định Phủ, vùng đất Trà Vinh với tên gọi “</w:t>
      </w:r>
      <w:r w:rsidR="009F5B06" w:rsidRPr="00C6275A">
        <w:rPr>
          <w:rFonts w:eastAsia="Times New Roman"/>
          <w:sz w:val="28"/>
          <w:szCs w:val="28"/>
          <w:lang w:val="es-AR"/>
        </w:rPr>
        <w:t xml:space="preserve">Trà Vang” thuộc châu Định Viễn. </w:t>
      </w:r>
      <w:r w:rsidR="002C7BFE" w:rsidRPr="00C6275A">
        <w:rPr>
          <w:sz w:val="28"/>
          <w:szCs w:val="28"/>
          <w:lang w:val="es-AR"/>
        </w:rPr>
        <w:t>Năm 1802, sau khi lên ngôi, Vua Gia Long sắp xếp và phân định lại ranh giới các đơn vị hành chính trên toàn quốc. Từ đó, Gia Định phủ được đổi thành Gia Định Trấn. Gia Định Trấn được phân chia thành 4 dinh và 1 trấn phụ, vùng đất Trà Vinh lúc này thuộc Dinh Vĩnh Trấn.</w:t>
      </w:r>
      <w:r w:rsidR="008D0DB2">
        <w:rPr>
          <w:sz w:val="28"/>
          <w:szCs w:val="28"/>
          <w:lang w:val="es-AR"/>
        </w:rPr>
        <w:t xml:space="preserve"> </w:t>
      </w:r>
      <w:r w:rsidR="002C7BFE" w:rsidRPr="00C6275A">
        <w:rPr>
          <w:sz w:val="28"/>
          <w:szCs w:val="28"/>
          <w:lang w:val="es-AR"/>
        </w:rPr>
        <w:t xml:space="preserve">Năm 1803, Vua Gia Long cho lập địa đồ các dinh thuộc Gia Định Trấn và đổi Dinh Vĩnh Trấn thành Dinh Hoằng Trấn. Vùng đất Trà Vinh lúc này thuộc Dinh Hoằng Trấn.Năm 1808, </w:t>
      </w:r>
      <w:r w:rsidR="004163BB" w:rsidRPr="00C6275A">
        <w:rPr>
          <w:sz w:val="28"/>
          <w:szCs w:val="28"/>
          <w:lang w:val="es-AR"/>
        </w:rPr>
        <w:t xml:space="preserve">Vua </w:t>
      </w:r>
      <w:r w:rsidR="002C7BFE" w:rsidRPr="00C6275A">
        <w:rPr>
          <w:sz w:val="28"/>
          <w:szCs w:val="28"/>
          <w:lang w:val="es-AR"/>
        </w:rPr>
        <w:t xml:space="preserve">Gia Long đổi Gia Định Trấn thành Gia Định Thành, Dinh  Vĩnh Trấn được đổi thành Trấn Vĩnh Thanh. </w:t>
      </w:r>
      <w:r w:rsidR="003A6A36" w:rsidRPr="00C6275A">
        <w:rPr>
          <w:sz w:val="28"/>
          <w:szCs w:val="28"/>
          <w:lang w:val="es-AR"/>
        </w:rPr>
        <w:t>V</w:t>
      </w:r>
      <w:r w:rsidR="002C7BFE" w:rsidRPr="00C6275A">
        <w:rPr>
          <w:sz w:val="28"/>
          <w:szCs w:val="28"/>
          <w:lang w:val="es-AR"/>
        </w:rPr>
        <w:t>ùng đất Trà Vinh thuộc Trấn Vĩnh Thanh.</w:t>
      </w:r>
    </w:p>
    <w:p w:rsidR="002C7BFE" w:rsidRPr="00C6275A" w:rsidRDefault="002C7BFE" w:rsidP="003F0E4E">
      <w:pPr>
        <w:pStyle w:val="NormalWeb"/>
        <w:shd w:val="clear" w:color="auto" w:fill="FFFFFF"/>
        <w:spacing w:before="120" w:after="0" w:line="320" w:lineRule="exact"/>
        <w:ind w:firstLine="720"/>
        <w:jc w:val="both"/>
        <w:rPr>
          <w:sz w:val="28"/>
          <w:szCs w:val="28"/>
          <w:lang w:val="es-AR"/>
        </w:rPr>
      </w:pPr>
      <w:r w:rsidRPr="00C6275A">
        <w:rPr>
          <w:sz w:val="28"/>
          <w:szCs w:val="28"/>
          <w:lang w:val="es-AR"/>
        </w:rPr>
        <w:t>Năm 1825, vùng đất Trà Vinh được Vua Minh Mạng lập thành Phủ Lạc Hóa trực thuộc Gia Định Thành gồm hai huyện Trà Vinh và Tuân Mỹ.</w:t>
      </w:r>
      <w:r w:rsidR="00C2768E">
        <w:rPr>
          <w:sz w:val="28"/>
          <w:szCs w:val="28"/>
          <w:lang w:val="es-AR"/>
        </w:rPr>
        <w:t xml:space="preserve"> </w:t>
      </w:r>
      <w:r w:rsidRPr="00C6275A">
        <w:rPr>
          <w:sz w:val="28"/>
          <w:szCs w:val="28"/>
          <w:lang w:val="es-AR"/>
        </w:rPr>
        <w:t xml:space="preserve">Đến năm 1832, Trấn Vĩnh Thanh được đổi tên là Trấn Vĩnh Long. Sau đó, Vua Minh Mạng cho </w:t>
      </w:r>
      <w:r w:rsidRPr="00C6275A">
        <w:rPr>
          <w:sz w:val="28"/>
          <w:szCs w:val="28"/>
          <w:lang w:val="es-AR"/>
        </w:rPr>
        <w:lastRenderedPageBreak/>
        <w:t xml:space="preserve">đổi các trấn thành tỉnh. Vùng đất Nam Bộ được chia thành sáu tỉnh, gọi là </w:t>
      </w:r>
      <w:r w:rsidR="00084EF9" w:rsidRPr="00E67130">
        <w:rPr>
          <w:i/>
          <w:sz w:val="28"/>
          <w:szCs w:val="28"/>
          <w:lang w:val="es-AR"/>
        </w:rPr>
        <w:t>“</w:t>
      </w:r>
      <w:r w:rsidRPr="00E67130">
        <w:rPr>
          <w:i/>
          <w:sz w:val="28"/>
          <w:szCs w:val="28"/>
          <w:lang w:val="es-AR"/>
        </w:rPr>
        <w:t>Nam Kỳ lục tỉnh</w:t>
      </w:r>
      <w:r w:rsidR="00084EF9" w:rsidRPr="00E67130">
        <w:rPr>
          <w:i/>
          <w:sz w:val="28"/>
          <w:szCs w:val="28"/>
          <w:lang w:val="es-AR"/>
        </w:rPr>
        <w:t>”</w:t>
      </w:r>
      <w:r w:rsidRPr="00C6275A">
        <w:rPr>
          <w:sz w:val="28"/>
          <w:szCs w:val="28"/>
          <w:lang w:val="es-AR"/>
        </w:rPr>
        <w:t xml:space="preserve"> gồm: Biên Hòa, Gia Định, Định Tường, Vĩnh Long, An Giang, Hà Tiên. Lúc này, Trà Vinh là một huyện thuộc Phủ Lạc Hóa tỉnh Vĩnh Long.</w:t>
      </w:r>
    </w:p>
    <w:p w:rsidR="002C7BFE" w:rsidRPr="00C6275A" w:rsidRDefault="003F0E4E" w:rsidP="000E354F">
      <w:pPr>
        <w:pStyle w:val="NormalWeb"/>
        <w:shd w:val="clear" w:color="auto" w:fill="FFFFFF"/>
        <w:spacing w:before="120" w:after="0" w:line="320" w:lineRule="exact"/>
        <w:ind w:firstLine="720"/>
        <w:jc w:val="both"/>
        <w:rPr>
          <w:sz w:val="28"/>
          <w:szCs w:val="28"/>
          <w:lang w:val="es-AR"/>
        </w:rPr>
      </w:pPr>
      <w:r w:rsidRPr="00C6275A">
        <w:rPr>
          <w:sz w:val="28"/>
          <w:szCs w:val="28"/>
          <w:lang w:val="es-AR"/>
        </w:rPr>
        <w:t>Sau khi thực dân Pháp xâm lược đánh chiếm các tỉnh Nam kỳ</w:t>
      </w:r>
      <w:r w:rsidR="00E67130">
        <w:rPr>
          <w:sz w:val="28"/>
          <w:szCs w:val="28"/>
          <w:lang w:val="es-AR"/>
        </w:rPr>
        <w:t>,</w:t>
      </w:r>
      <w:r w:rsidRPr="00C6275A">
        <w:rPr>
          <w:sz w:val="28"/>
          <w:szCs w:val="28"/>
          <w:lang w:val="es-AR"/>
        </w:rPr>
        <w:t xml:space="preserve"> đã phân chia lại địa giới hành chính. </w:t>
      </w:r>
      <w:r w:rsidR="002C7BFE" w:rsidRPr="00C6275A">
        <w:rPr>
          <w:sz w:val="28"/>
          <w:szCs w:val="28"/>
          <w:lang w:val="es-AR"/>
        </w:rPr>
        <w:t>Năm 1876, Thống đốc Nam Kỳ ra nghị định phân chia toàn bộ Nam Kỳ thành 4 khu vực hành chính lớn. Trên cơ sở phân chia đó, khu vực hành chính lớn Vĩnh Long gồm 4 tiểu khu: Vĩnh Long, Trà Vinh, Bến Tre, Sa Đéc. Tiểu khu Trà Vinh là tiền thân của tỉnh Trà Vinh sau này.</w:t>
      </w:r>
    </w:p>
    <w:p w:rsidR="002C7BFE" w:rsidRPr="00C6275A" w:rsidRDefault="002C7BFE" w:rsidP="000E354F">
      <w:pPr>
        <w:pStyle w:val="NormalWeb"/>
        <w:shd w:val="clear" w:color="auto" w:fill="FFFFFF"/>
        <w:spacing w:before="120" w:after="0" w:line="320" w:lineRule="exact"/>
        <w:ind w:firstLine="720"/>
        <w:jc w:val="both"/>
        <w:rPr>
          <w:sz w:val="28"/>
          <w:szCs w:val="28"/>
          <w:lang w:val="es-AR"/>
        </w:rPr>
      </w:pPr>
      <w:r w:rsidRPr="00C6275A">
        <w:rPr>
          <w:sz w:val="28"/>
          <w:szCs w:val="28"/>
          <w:lang w:val="es-AR"/>
        </w:rPr>
        <w:t>Ngày 20/12/1899, Toàn quyền Đông Dương Doumer ký nghị định đổi tên gọi tiểu khu thành tỉnh. Từ đây</w:t>
      </w:r>
      <w:r w:rsidR="00E67130">
        <w:rPr>
          <w:sz w:val="28"/>
          <w:szCs w:val="28"/>
          <w:lang w:val="es-AR"/>
        </w:rPr>
        <w:t>,</w:t>
      </w:r>
      <w:r w:rsidRPr="00C6275A">
        <w:rPr>
          <w:sz w:val="28"/>
          <w:szCs w:val="28"/>
          <w:lang w:val="es-AR"/>
        </w:rPr>
        <w:t xml:space="preserve"> Nam Kỳ lục tỉnh cũ được phân chia lại thành 10 tỉnh mới, tỉnh Vĩnh Long được tách ra thành 3 tỉnh: Vĩnh Long, Bến Tre, Trà Vinh. Nghị định này được chính thức thi hành từ ngày </w:t>
      </w:r>
      <w:r w:rsidR="00130FBD" w:rsidRPr="00C6275A">
        <w:rPr>
          <w:sz w:val="28"/>
          <w:szCs w:val="28"/>
          <w:lang w:val="es-AR"/>
        </w:rPr>
        <w:t>0</w:t>
      </w:r>
      <w:r w:rsidRPr="00C6275A">
        <w:rPr>
          <w:sz w:val="28"/>
          <w:szCs w:val="28"/>
          <w:lang w:val="es-AR"/>
        </w:rPr>
        <w:t>1/</w:t>
      </w:r>
      <w:r w:rsidR="00130FBD" w:rsidRPr="00C6275A">
        <w:rPr>
          <w:sz w:val="28"/>
          <w:szCs w:val="28"/>
          <w:lang w:val="es-AR"/>
        </w:rPr>
        <w:t>01/1900. T</w:t>
      </w:r>
      <w:r w:rsidRPr="00C6275A">
        <w:rPr>
          <w:sz w:val="28"/>
          <w:szCs w:val="28"/>
          <w:lang w:val="es-AR"/>
        </w:rPr>
        <w:t>ừ đây, tên tỉnh Trà Vinh được sử dụng chính thức trên các văn bản tiếng Pháp là Province de Trà Vinh.</w:t>
      </w:r>
    </w:p>
    <w:p w:rsidR="002C7BFE" w:rsidRPr="00C6275A" w:rsidRDefault="009914AA" w:rsidP="000E354F">
      <w:pPr>
        <w:pStyle w:val="NormalWeb"/>
        <w:shd w:val="clear" w:color="auto" w:fill="FFFFFF"/>
        <w:spacing w:before="120" w:after="0" w:line="320" w:lineRule="exact"/>
        <w:ind w:firstLine="720"/>
        <w:jc w:val="both"/>
        <w:rPr>
          <w:i/>
          <w:sz w:val="28"/>
          <w:szCs w:val="28"/>
          <w:lang w:val="es-AR"/>
        </w:rPr>
      </w:pPr>
      <w:r w:rsidRPr="00C6275A">
        <w:rPr>
          <w:rStyle w:val="apple-tab-span"/>
          <w:i/>
          <w:sz w:val="28"/>
          <w:szCs w:val="28"/>
          <w:lang w:val="es-AR"/>
        </w:rPr>
        <w:t xml:space="preserve">b. </w:t>
      </w:r>
      <w:r w:rsidR="002C7BFE" w:rsidRPr="00C6275A">
        <w:rPr>
          <w:i/>
          <w:sz w:val="28"/>
          <w:szCs w:val="28"/>
          <w:lang w:val="es-AR"/>
        </w:rPr>
        <w:t>Giai đoạ</w:t>
      </w:r>
      <w:r w:rsidR="00E67130">
        <w:rPr>
          <w:i/>
          <w:sz w:val="28"/>
          <w:szCs w:val="28"/>
          <w:lang w:val="es-AR"/>
        </w:rPr>
        <w:t>n 2: T</w:t>
      </w:r>
      <w:r w:rsidR="002C7BFE" w:rsidRPr="00C6275A">
        <w:rPr>
          <w:i/>
          <w:sz w:val="28"/>
          <w:szCs w:val="28"/>
          <w:lang w:val="es-AR"/>
        </w:rPr>
        <w:t>ừ năm 1900 đến năm 1992</w:t>
      </w:r>
    </w:p>
    <w:p w:rsidR="002C7BFE" w:rsidRPr="00C2768E" w:rsidRDefault="002C7BFE" w:rsidP="00180C5D">
      <w:pPr>
        <w:pStyle w:val="NormalWeb"/>
        <w:shd w:val="clear" w:color="auto" w:fill="FFFFFF"/>
        <w:spacing w:before="120" w:after="0" w:line="320" w:lineRule="exact"/>
        <w:ind w:firstLine="720"/>
        <w:jc w:val="both"/>
        <w:rPr>
          <w:sz w:val="28"/>
          <w:szCs w:val="28"/>
          <w:lang w:val="es-AR"/>
        </w:rPr>
      </w:pPr>
      <w:r w:rsidRPr="00C2768E">
        <w:rPr>
          <w:sz w:val="28"/>
          <w:szCs w:val="28"/>
          <w:lang w:val="es-AR"/>
        </w:rPr>
        <w:t xml:space="preserve">Từ </w:t>
      </w:r>
      <w:r w:rsidR="00130FBD" w:rsidRPr="00C2768E">
        <w:rPr>
          <w:sz w:val="28"/>
          <w:szCs w:val="28"/>
          <w:lang w:val="es-AR"/>
        </w:rPr>
        <w:t>0</w:t>
      </w:r>
      <w:r w:rsidRPr="00C2768E">
        <w:rPr>
          <w:sz w:val="28"/>
          <w:szCs w:val="28"/>
          <w:lang w:val="es-AR"/>
        </w:rPr>
        <w:t>1/</w:t>
      </w:r>
      <w:r w:rsidR="00130FBD" w:rsidRPr="00C2768E">
        <w:rPr>
          <w:sz w:val="28"/>
          <w:szCs w:val="28"/>
          <w:lang w:val="es-AR"/>
        </w:rPr>
        <w:t>0</w:t>
      </w:r>
      <w:r w:rsidRPr="00C2768E">
        <w:rPr>
          <w:sz w:val="28"/>
          <w:szCs w:val="28"/>
          <w:lang w:val="es-AR"/>
        </w:rPr>
        <w:t>1/1900, tên gọi tỉnh Trà Vinh được sử dụng chính thức cho đến tháng 5/1951, Ủy ban kháng chiến hành chính Nam Bộ</w:t>
      </w:r>
      <w:r w:rsidR="00C2768E" w:rsidRPr="00C2768E">
        <w:rPr>
          <w:sz w:val="28"/>
          <w:szCs w:val="28"/>
          <w:lang w:val="es-AR"/>
        </w:rPr>
        <w:t xml:space="preserve"> </w:t>
      </w:r>
      <w:r w:rsidR="00180C5D" w:rsidRPr="00C2768E">
        <w:rPr>
          <w:sz w:val="28"/>
          <w:szCs w:val="28"/>
          <w:lang w:val="es-AR"/>
        </w:rPr>
        <w:t xml:space="preserve">ban hành </w:t>
      </w:r>
      <w:r w:rsidR="00180C5D" w:rsidRPr="00884E87">
        <w:rPr>
          <w:sz w:val="28"/>
          <w:szCs w:val="28"/>
          <w:lang w:val="es-AR"/>
        </w:rPr>
        <w:t>Nghị định số 174/NB-51 ngày 27/6/1951 sáp nhập 20 tỉnh Nam Bộ thành 11 tỉnh</w:t>
      </w:r>
      <w:r w:rsidRPr="00C2768E">
        <w:rPr>
          <w:sz w:val="28"/>
          <w:szCs w:val="28"/>
          <w:lang w:val="es-AR"/>
        </w:rPr>
        <w:t>. Theo đó, tỉnh Vĩnh Long và tỉnh Trà Vinh được sáp nhập lạ</w:t>
      </w:r>
      <w:r w:rsidR="00A21BAE" w:rsidRPr="00C2768E">
        <w:rPr>
          <w:sz w:val="28"/>
          <w:szCs w:val="28"/>
          <w:lang w:val="es-AR"/>
        </w:rPr>
        <w:t>i thành</w:t>
      </w:r>
      <w:r w:rsidRPr="00C2768E">
        <w:rPr>
          <w:sz w:val="28"/>
          <w:szCs w:val="28"/>
          <w:lang w:val="es-AR"/>
        </w:rPr>
        <w:t xml:space="preserve"> tỉnh Vĩnh Trà.</w:t>
      </w:r>
    </w:p>
    <w:p w:rsidR="000F5CEB" w:rsidRPr="00C6275A" w:rsidRDefault="003F0E4E" w:rsidP="000F5CEB">
      <w:pPr>
        <w:spacing w:before="120" w:after="0" w:line="360" w:lineRule="exact"/>
        <w:ind w:firstLine="720"/>
        <w:jc w:val="both"/>
        <w:rPr>
          <w:rFonts w:ascii="Times New Roman" w:hAnsi="Times New Roman" w:cs="Times New Roman"/>
          <w:sz w:val="28"/>
          <w:szCs w:val="28"/>
          <w:lang w:val="da-DK"/>
        </w:rPr>
      </w:pPr>
      <w:r w:rsidRPr="00C6275A">
        <w:rPr>
          <w:rFonts w:ascii="Times New Roman" w:hAnsi="Times New Roman" w:cs="Times New Roman"/>
          <w:sz w:val="28"/>
          <w:szCs w:val="28"/>
          <w:lang w:val="es-AR"/>
        </w:rPr>
        <w:t>Đế quốc Mỹ thay thực dân Pháp xâm lược nước ta, lập nên chính quyền Ngô Đình Diệm</w:t>
      </w:r>
      <w:r w:rsidR="00593AE2" w:rsidRPr="00C6275A">
        <w:rPr>
          <w:rFonts w:ascii="Times New Roman" w:hAnsi="Times New Roman" w:cs="Times New Roman"/>
          <w:sz w:val="28"/>
          <w:szCs w:val="28"/>
          <w:lang w:val="es-AR"/>
        </w:rPr>
        <w:t xml:space="preserve"> ở miền Nam</w:t>
      </w:r>
      <w:r w:rsidRPr="00C6275A">
        <w:rPr>
          <w:rFonts w:ascii="Times New Roman" w:hAnsi="Times New Roman" w:cs="Times New Roman"/>
          <w:sz w:val="28"/>
          <w:szCs w:val="28"/>
          <w:lang w:val="es-AR"/>
        </w:rPr>
        <w:t xml:space="preserve">. </w:t>
      </w:r>
      <w:r w:rsidR="002C7BFE" w:rsidRPr="00C6275A">
        <w:rPr>
          <w:rFonts w:ascii="Times New Roman" w:hAnsi="Times New Roman" w:cs="Times New Roman"/>
          <w:sz w:val="28"/>
          <w:szCs w:val="28"/>
          <w:lang w:val="es-AR"/>
        </w:rPr>
        <w:t xml:space="preserve">Từ năm 1954 đến năm 1960, Mỹ - Diệm đã tiến hành phân chia lại địa giới hành chính các tỉnh miền Nam. </w:t>
      </w:r>
      <w:r w:rsidR="009E578A" w:rsidRPr="00C6275A">
        <w:rPr>
          <w:rFonts w:ascii="Times New Roman" w:hAnsi="Times New Roman" w:cs="Times New Roman"/>
          <w:sz w:val="28"/>
          <w:szCs w:val="28"/>
          <w:lang w:val="da-DK"/>
        </w:rPr>
        <w:t>Tháng 01 năm 1954 Xứ ủy Nam bộ và Liên Tỉnh ủy miền Tây tổ chức lại địa bàn các tỉnh, Vĩnh Trà tách thành 2 tỉnh Vĩnh Long và Trà Vinh (gồm thị xã Trà Vinh và các huyện: Châu Thành, Trà Cú, Cầu Ngang, Càng Long, Vũng Liêm, Tiểu Cần, Cầu Kè, Trà Ôn).</w:t>
      </w:r>
    </w:p>
    <w:p w:rsidR="000F5CEB" w:rsidRPr="00C6275A" w:rsidRDefault="002C7BFE" w:rsidP="000F5CEB">
      <w:pPr>
        <w:spacing w:before="120" w:after="0" w:line="360" w:lineRule="exact"/>
        <w:ind w:firstLine="720"/>
        <w:jc w:val="both"/>
        <w:rPr>
          <w:rFonts w:ascii="Times New Roman" w:hAnsi="Times New Roman" w:cs="Times New Roman"/>
          <w:sz w:val="28"/>
          <w:szCs w:val="28"/>
          <w:lang w:val="es-AR"/>
        </w:rPr>
      </w:pPr>
      <w:r w:rsidRPr="00C6275A">
        <w:rPr>
          <w:rFonts w:ascii="Times New Roman" w:hAnsi="Times New Roman" w:cs="Times New Roman"/>
          <w:sz w:val="28"/>
          <w:szCs w:val="28"/>
          <w:lang w:val="es-AR"/>
        </w:rPr>
        <w:t>Trên địa bàn tỉnh Trà Vinh, hai huyện Cầu Kè và Tiểu Cần được tách ra, ghép với hai huyện Trà Ôn và Tam Bình của Vĩnh Long để thành lập một tỉnh mới là tỉnh Tam Cầ</w:t>
      </w:r>
      <w:r w:rsidR="00071957" w:rsidRPr="00C6275A">
        <w:rPr>
          <w:rFonts w:ascii="Times New Roman" w:hAnsi="Times New Roman" w:cs="Times New Roman"/>
          <w:sz w:val="28"/>
          <w:szCs w:val="28"/>
          <w:lang w:val="es-AR"/>
        </w:rPr>
        <w:t xml:space="preserve">n </w:t>
      </w:r>
      <w:r w:rsidRPr="00C6275A">
        <w:rPr>
          <w:rFonts w:ascii="Times New Roman" w:hAnsi="Times New Roman" w:cs="Times New Roman"/>
          <w:sz w:val="28"/>
          <w:szCs w:val="28"/>
          <w:lang w:val="es-AR"/>
        </w:rPr>
        <w:t>và tách một phần đất của huyện Cầu Ngang để thành lập một quận mới là quận Long Toàn. Đầu năm 1957, Ngô Đình Diệm đổi tên tỉnh Trà Vinh thành tỉnh Vĩnh Bình. Tỉnh Tam Cần thành lập được gần một năm thì giải thể, ba quận của tỉnh Tam Cần và quận Vũng Liêm (của tỉnh Vĩnh Long) được sáp nhập vào tỉnh Vĩnh Bình.</w:t>
      </w:r>
    </w:p>
    <w:p w:rsidR="002C7BFE" w:rsidRPr="00C6275A" w:rsidRDefault="003F0E4E" w:rsidP="000F5CEB">
      <w:pPr>
        <w:spacing w:before="120" w:after="0" w:line="360" w:lineRule="exact"/>
        <w:ind w:firstLine="720"/>
        <w:jc w:val="both"/>
        <w:rPr>
          <w:rFonts w:ascii="Times New Roman" w:hAnsi="Times New Roman" w:cs="Times New Roman"/>
          <w:sz w:val="28"/>
          <w:szCs w:val="28"/>
          <w:lang w:val="da-DK"/>
        </w:rPr>
      </w:pPr>
      <w:r w:rsidRPr="00C6275A">
        <w:rPr>
          <w:rFonts w:ascii="Times New Roman" w:hAnsi="Times New Roman" w:cs="Times New Roman"/>
          <w:sz w:val="28"/>
          <w:szCs w:val="28"/>
          <w:lang w:val="es-AR"/>
        </w:rPr>
        <w:t>Cuộc kháng chiến chống Mỹ cứu nước</w:t>
      </w:r>
      <w:r w:rsidR="003D6365" w:rsidRPr="00C6275A">
        <w:rPr>
          <w:rFonts w:ascii="Times New Roman" w:hAnsi="Times New Roman" w:cs="Times New Roman"/>
          <w:sz w:val="28"/>
          <w:szCs w:val="28"/>
          <w:lang w:val="es-AR"/>
        </w:rPr>
        <w:t xml:space="preserve"> của </w:t>
      </w:r>
      <w:r w:rsidR="00A21BAE" w:rsidRPr="00C6275A">
        <w:rPr>
          <w:rFonts w:ascii="Times New Roman" w:hAnsi="Times New Roman" w:cs="Times New Roman"/>
          <w:sz w:val="28"/>
          <w:szCs w:val="28"/>
          <w:lang w:val="es-AR"/>
        </w:rPr>
        <w:t>N</w:t>
      </w:r>
      <w:r w:rsidR="003D6365" w:rsidRPr="00C6275A">
        <w:rPr>
          <w:rFonts w:ascii="Times New Roman" w:hAnsi="Times New Roman" w:cs="Times New Roman"/>
          <w:sz w:val="28"/>
          <w:szCs w:val="28"/>
          <w:lang w:val="es-AR"/>
        </w:rPr>
        <w:t>hân dân ta</w:t>
      </w:r>
      <w:r w:rsidRPr="00C6275A">
        <w:rPr>
          <w:rFonts w:ascii="Times New Roman" w:hAnsi="Times New Roman" w:cs="Times New Roman"/>
          <w:sz w:val="28"/>
          <w:szCs w:val="28"/>
          <w:lang w:val="es-AR"/>
        </w:rPr>
        <w:t xml:space="preserve"> giành thắng lợi, miền Nam được </w:t>
      </w:r>
      <w:r w:rsidR="00DF37E8" w:rsidRPr="00C6275A">
        <w:rPr>
          <w:rFonts w:ascii="Times New Roman" w:hAnsi="Times New Roman" w:cs="Times New Roman"/>
          <w:sz w:val="28"/>
          <w:szCs w:val="28"/>
          <w:lang w:val="es-AR"/>
        </w:rPr>
        <w:t xml:space="preserve">hoàn toàn </w:t>
      </w:r>
      <w:r w:rsidRPr="00C6275A">
        <w:rPr>
          <w:rFonts w:ascii="Times New Roman" w:hAnsi="Times New Roman" w:cs="Times New Roman"/>
          <w:sz w:val="28"/>
          <w:szCs w:val="28"/>
          <w:lang w:val="es-AR"/>
        </w:rPr>
        <w:t>giải phóng</w:t>
      </w:r>
      <w:r w:rsidR="00DF37E8" w:rsidRPr="00C6275A">
        <w:rPr>
          <w:rFonts w:ascii="Times New Roman" w:hAnsi="Times New Roman" w:cs="Times New Roman"/>
          <w:sz w:val="28"/>
          <w:szCs w:val="28"/>
          <w:lang w:val="es-AR"/>
        </w:rPr>
        <w:t>,</w:t>
      </w:r>
      <w:r w:rsidRPr="00C6275A">
        <w:rPr>
          <w:rFonts w:ascii="Times New Roman" w:hAnsi="Times New Roman" w:cs="Times New Roman"/>
          <w:sz w:val="28"/>
          <w:szCs w:val="28"/>
          <w:lang w:val="es-AR"/>
        </w:rPr>
        <w:t xml:space="preserve"> đất nước</w:t>
      </w:r>
      <w:r w:rsidR="00DF37E8" w:rsidRPr="00C6275A">
        <w:rPr>
          <w:rFonts w:ascii="Times New Roman" w:hAnsi="Times New Roman" w:cs="Times New Roman"/>
          <w:sz w:val="28"/>
          <w:szCs w:val="28"/>
          <w:lang w:val="es-AR"/>
        </w:rPr>
        <w:t xml:space="preserve"> thống nhất. Ngày 20/12/1975, </w:t>
      </w:r>
      <w:r w:rsidR="003D6365" w:rsidRPr="00C6275A">
        <w:rPr>
          <w:rFonts w:ascii="Times New Roman" w:hAnsi="Times New Roman" w:cs="Times New Roman"/>
          <w:sz w:val="28"/>
          <w:szCs w:val="28"/>
          <w:lang w:val="es-AR"/>
        </w:rPr>
        <w:t>Bộ Chính trị ban hành</w:t>
      </w:r>
      <w:r w:rsidR="00E67130">
        <w:rPr>
          <w:rFonts w:ascii="Times New Roman" w:hAnsi="Times New Roman" w:cs="Times New Roman"/>
          <w:sz w:val="28"/>
          <w:szCs w:val="28"/>
          <w:lang w:val="es-AR"/>
        </w:rPr>
        <w:t xml:space="preserve"> </w:t>
      </w:r>
      <w:r w:rsidR="002C7BFE" w:rsidRPr="00C6275A">
        <w:rPr>
          <w:rFonts w:ascii="Times New Roman" w:hAnsi="Times New Roman" w:cs="Times New Roman"/>
          <w:sz w:val="28"/>
          <w:szCs w:val="28"/>
          <w:lang w:val="es-AR"/>
        </w:rPr>
        <w:t>Nghị quyết số 19</w:t>
      </w:r>
      <w:r w:rsidR="003A6A36" w:rsidRPr="00C6275A">
        <w:rPr>
          <w:rFonts w:ascii="Times New Roman" w:hAnsi="Times New Roman" w:cs="Times New Roman"/>
          <w:sz w:val="28"/>
          <w:szCs w:val="28"/>
          <w:lang w:val="es-AR"/>
        </w:rPr>
        <w:t>-</w:t>
      </w:r>
      <w:r w:rsidR="002C7BFE" w:rsidRPr="00C6275A">
        <w:rPr>
          <w:rFonts w:ascii="Times New Roman" w:hAnsi="Times New Roman" w:cs="Times New Roman"/>
          <w:sz w:val="28"/>
          <w:szCs w:val="28"/>
          <w:lang w:val="es-AR"/>
        </w:rPr>
        <w:t>NQ</w:t>
      </w:r>
      <w:r w:rsidR="003A6A36" w:rsidRPr="00C6275A">
        <w:rPr>
          <w:rFonts w:ascii="Times New Roman" w:hAnsi="Times New Roman" w:cs="Times New Roman"/>
          <w:sz w:val="28"/>
          <w:szCs w:val="28"/>
          <w:lang w:val="es-AR"/>
        </w:rPr>
        <w:t>/TW</w:t>
      </w:r>
      <w:r w:rsidR="00E67130">
        <w:rPr>
          <w:rFonts w:ascii="Times New Roman" w:hAnsi="Times New Roman" w:cs="Times New Roman"/>
          <w:sz w:val="28"/>
          <w:szCs w:val="28"/>
          <w:lang w:val="es-AR"/>
        </w:rPr>
        <w:t xml:space="preserve"> </w:t>
      </w:r>
      <w:r w:rsidR="002C7BFE" w:rsidRPr="00C6275A">
        <w:rPr>
          <w:rFonts w:ascii="Times New Roman" w:hAnsi="Times New Roman" w:cs="Times New Roman"/>
          <w:sz w:val="28"/>
          <w:szCs w:val="28"/>
          <w:lang w:val="es-AR"/>
        </w:rPr>
        <w:t xml:space="preserve">về việc điều chỉnh hợp nhất một số tỉnh ở miền Nam Việt Nam; tháng </w:t>
      </w:r>
      <w:r w:rsidR="00130FBD" w:rsidRPr="00C6275A">
        <w:rPr>
          <w:rFonts w:ascii="Times New Roman" w:hAnsi="Times New Roman" w:cs="Times New Roman"/>
          <w:sz w:val="28"/>
          <w:szCs w:val="28"/>
          <w:lang w:val="es-AR"/>
        </w:rPr>
        <w:t>0</w:t>
      </w:r>
      <w:r w:rsidR="002C7BFE" w:rsidRPr="00C6275A">
        <w:rPr>
          <w:rFonts w:ascii="Times New Roman" w:hAnsi="Times New Roman" w:cs="Times New Roman"/>
          <w:sz w:val="28"/>
          <w:szCs w:val="28"/>
          <w:lang w:val="es-AR"/>
        </w:rPr>
        <w:t xml:space="preserve">2/1976, Chính phủ Cách mạng lâm thời Cộng hòa miền Nam Việt Nam đã ban hành </w:t>
      </w:r>
      <w:r w:rsidR="00071957" w:rsidRPr="00C6275A">
        <w:rPr>
          <w:rFonts w:ascii="Times New Roman" w:hAnsi="Times New Roman" w:cs="Times New Roman"/>
          <w:sz w:val="28"/>
          <w:szCs w:val="28"/>
          <w:lang w:val="es-AR"/>
        </w:rPr>
        <w:t>N</w:t>
      </w:r>
      <w:r w:rsidR="002C7BFE" w:rsidRPr="00C6275A">
        <w:rPr>
          <w:rFonts w:ascii="Times New Roman" w:hAnsi="Times New Roman" w:cs="Times New Roman"/>
          <w:sz w:val="28"/>
          <w:szCs w:val="28"/>
          <w:lang w:val="es-AR"/>
        </w:rPr>
        <w:t xml:space="preserve">ghị định về việc giải thể khu, hợp nhất tỉnh ở miền Nam Việt Nam. Theo </w:t>
      </w:r>
      <w:r w:rsidR="001C0706" w:rsidRPr="00C6275A">
        <w:rPr>
          <w:rFonts w:ascii="Times New Roman" w:hAnsi="Times New Roman" w:cs="Times New Roman"/>
          <w:sz w:val="28"/>
          <w:szCs w:val="28"/>
          <w:lang w:val="es-AR"/>
        </w:rPr>
        <w:t>N</w:t>
      </w:r>
      <w:r w:rsidR="002C7BFE" w:rsidRPr="00C6275A">
        <w:rPr>
          <w:rFonts w:ascii="Times New Roman" w:hAnsi="Times New Roman" w:cs="Times New Roman"/>
          <w:sz w:val="28"/>
          <w:szCs w:val="28"/>
          <w:lang w:val="es-AR"/>
        </w:rPr>
        <w:t>ghị định này</w:t>
      </w:r>
      <w:r w:rsidR="00E67130">
        <w:rPr>
          <w:rFonts w:ascii="Times New Roman" w:hAnsi="Times New Roman" w:cs="Times New Roman"/>
          <w:sz w:val="28"/>
          <w:szCs w:val="28"/>
          <w:lang w:val="es-AR"/>
        </w:rPr>
        <w:t>,</w:t>
      </w:r>
      <w:r w:rsidR="002C7BFE" w:rsidRPr="00C6275A">
        <w:rPr>
          <w:rFonts w:ascii="Times New Roman" w:hAnsi="Times New Roman" w:cs="Times New Roman"/>
          <w:sz w:val="28"/>
          <w:szCs w:val="28"/>
          <w:lang w:val="es-AR"/>
        </w:rPr>
        <w:t xml:space="preserve"> ở miền Nam có 21 đơn vị hành chính </w:t>
      </w:r>
      <w:r w:rsidR="002C7BFE" w:rsidRPr="00C6275A">
        <w:rPr>
          <w:rFonts w:ascii="Times New Roman" w:hAnsi="Times New Roman" w:cs="Times New Roman"/>
          <w:sz w:val="28"/>
          <w:szCs w:val="28"/>
          <w:lang w:val="es-AR"/>
        </w:rPr>
        <w:lastRenderedPageBreak/>
        <w:t>trực thuộc Trung ương, tỉnh Vĩnh Long và tỉnh Trà Vinh được sáp nhập thành tỉnh Cửu Long.</w:t>
      </w:r>
    </w:p>
    <w:p w:rsidR="00980084" w:rsidRPr="00C6275A" w:rsidRDefault="003D6365" w:rsidP="00980084">
      <w:pPr>
        <w:pStyle w:val="NormalWeb"/>
        <w:shd w:val="clear" w:color="auto" w:fill="FFFFFF"/>
        <w:spacing w:before="120" w:after="0" w:line="320" w:lineRule="exact"/>
        <w:ind w:firstLine="720"/>
        <w:jc w:val="both"/>
        <w:rPr>
          <w:sz w:val="28"/>
          <w:szCs w:val="28"/>
          <w:lang w:val="es-AR"/>
        </w:rPr>
      </w:pPr>
      <w:r w:rsidRPr="00C6275A">
        <w:rPr>
          <w:sz w:val="28"/>
          <w:szCs w:val="28"/>
          <w:lang w:val="es-AR"/>
        </w:rPr>
        <w:t>Tại k</w:t>
      </w:r>
      <w:r w:rsidR="002C7BFE" w:rsidRPr="00C6275A">
        <w:rPr>
          <w:sz w:val="28"/>
          <w:szCs w:val="28"/>
          <w:lang w:val="es-AR"/>
        </w:rPr>
        <w:t>ỳ họp thứ 10, Quốc hội khóa VIII</w:t>
      </w:r>
      <w:r w:rsidR="00D446F9" w:rsidRPr="00C6275A">
        <w:rPr>
          <w:sz w:val="28"/>
          <w:szCs w:val="28"/>
          <w:lang w:val="es-AR"/>
        </w:rPr>
        <w:t>,</w:t>
      </w:r>
      <w:r w:rsidR="002C7BFE" w:rsidRPr="00C6275A">
        <w:rPr>
          <w:sz w:val="28"/>
          <w:szCs w:val="28"/>
          <w:lang w:val="es-AR"/>
        </w:rPr>
        <w:t xml:space="preserve"> đã ra </w:t>
      </w:r>
      <w:r w:rsidR="00DF37E8" w:rsidRPr="00C6275A">
        <w:rPr>
          <w:sz w:val="28"/>
          <w:szCs w:val="28"/>
          <w:lang w:val="es-AR"/>
        </w:rPr>
        <w:t>Nghị quyết</w:t>
      </w:r>
      <w:r w:rsidR="002C7BFE" w:rsidRPr="00C6275A">
        <w:rPr>
          <w:sz w:val="28"/>
          <w:szCs w:val="28"/>
          <w:lang w:val="es-AR"/>
        </w:rPr>
        <w:t xml:space="preserve"> tách tỉnh Cửu Long thành 2 tỉnh Vĩnh Long và Trà Vinh. </w:t>
      </w:r>
      <w:r w:rsidR="00D446F9" w:rsidRPr="00C6275A">
        <w:rPr>
          <w:sz w:val="28"/>
          <w:szCs w:val="28"/>
          <w:lang w:val="da-DK"/>
        </w:rPr>
        <w:t xml:space="preserve">Tỉnh Trà Vinh được tái lập và chính thức đi vào hoạt động từ tháng 5/1992. </w:t>
      </w:r>
      <w:r w:rsidR="00980084" w:rsidRPr="00C6275A">
        <w:rPr>
          <w:sz w:val="28"/>
          <w:szCs w:val="28"/>
          <w:lang w:val="da-DK"/>
        </w:rPr>
        <w:t xml:space="preserve">Hiện nay, </w:t>
      </w:r>
      <w:r w:rsidR="00991452">
        <w:rPr>
          <w:sz w:val="28"/>
          <w:szCs w:val="28"/>
          <w:lang w:val="da-DK"/>
        </w:rPr>
        <w:t xml:space="preserve">tỉnh </w:t>
      </w:r>
      <w:r w:rsidR="00980084" w:rsidRPr="00C6275A">
        <w:rPr>
          <w:sz w:val="28"/>
          <w:szCs w:val="28"/>
          <w:lang w:val="da-DK"/>
        </w:rPr>
        <w:t>Trà Vinh có 09 đơn vị hành chính cấp huyện</w:t>
      </w:r>
      <w:r w:rsidR="00E67130">
        <w:rPr>
          <w:sz w:val="28"/>
          <w:szCs w:val="28"/>
          <w:lang w:val="da-DK"/>
        </w:rPr>
        <w:t>, gồm</w:t>
      </w:r>
      <w:r w:rsidR="00980084" w:rsidRPr="00C6275A">
        <w:rPr>
          <w:sz w:val="28"/>
          <w:szCs w:val="28"/>
          <w:lang w:val="da-DK"/>
        </w:rPr>
        <w:t xml:space="preserve">: </w:t>
      </w:r>
      <w:r w:rsidR="00E67130">
        <w:rPr>
          <w:sz w:val="28"/>
          <w:szCs w:val="28"/>
          <w:lang w:val="es-AR"/>
        </w:rPr>
        <w:t>T</w:t>
      </w:r>
      <w:r w:rsidR="00980084" w:rsidRPr="00C6275A">
        <w:rPr>
          <w:sz w:val="28"/>
          <w:szCs w:val="28"/>
          <w:lang w:val="es-AR"/>
        </w:rPr>
        <w:t>hành phố Trà Vinh, thị xã Duyên Hải</w:t>
      </w:r>
      <w:r w:rsidR="00E67130">
        <w:rPr>
          <w:sz w:val="28"/>
          <w:szCs w:val="28"/>
          <w:lang w:val="es-AR"/>
        </w:rPr>
        <w:t>,</w:t>
      </w:r>
      <w:r w:rsidR="00980084" w:rsidRPr="00C6275A">
        <w:rPr>
          <w:sz w:val="28"/>
          <w:szCs w:val="28"/>
          <w:lang w:val="es-AR"/>
        </w:rPr>
        <w:t xml:space="preserve"> huyện Càng Long, Cầu Kè, Tiểu Cần, Trà Cú, Cầu Ngang, Duyên Hải</w:t>
      </w:r>
      <w:r w:rsidR="00E67130">
        <w:rPr>
          <w:sz w:val="28"/>
          <w:szCs w:val="28"/>
          <w:lang w:val="es-AR"/>
        </w:rPr>
        <w:t xml:space="preserve"> và</w:t>
      </w:r>
      <w:r w:rsidR="00980084" w:rsidRPr="00C6275A">
        <w:rPr>
          <w:sz w:val="28"/>
          <w:szCs w:val="28"/>
          <w:lang w:val="es-AR"/>
        </w:rPr>
        <w:t xml:space="preserve"> Châu Thành, với 106 đơn vị xã, phường, thị trấn.</w:t>
      </w:r>
    </w:p>
    <w:p w:rsidR="009D1080" w:rsidRPr="00C6275A" w:rsidRDefault="009D1080" w:rsidP="000E354F">
      <w:pPr>
        <w:pStyle w:val="Heading4"/>
        <w:spacing w:line="320" w:lineRule="exact"/>
        <w:jc w:val="both"/>
        <w:rPr>
          <w:color w:val="auto"/>
          <w:szCs w:val="28"/>
          <w:lang w:val="es-AR"/>
        </w:rPr>
      </w:pPr>
      <w:r w:rsidRPr="00C6275A">
        <w:rPr>
          <w:color w:val="auto"/>
          <w:szCs w:val="28"/>
          <w:lang w:val="es-AR"/>
        </w:rPr>
        <w:t>II</w:t>
      </w:r>
      <w:r w:rsidR="00625F97" w:rsidRPr="00C6275A">
        <w:rPr>
          <w:color w:val="auto"/>
          <w:szCs w:val="28"/>
          <w:lang w:val="es-AR"/>
        </w:rPr>
        <w:t>.</w:t>
      </w:r>
      <w:r w:rsidR="00C2768E">
        <w:rPr>
          <w:color w:val="auto"/>
          <w:szCs w:val="28"/>
          <w:lang w:val="es-AR"/>
        </w:rPr>
        <w:t xml:space="preserve"> </w:t>
      </w:r>
      <w:r w:rsidR="00B24845" w:rsidRPr="00C6275A">
        <w:rPr>
          <w:color w:val="auto"/>
          <w:szCs w:val="28"/>
          <w:lang w:val="es-AR"/>
        </w:rPr>
        <w:t>CHẶN</w:t>
      </w:r>
      <w:r w:rsidR="00884E87">
        <w:rPr>
          <w:color w:val="auto"/>
          <w:szCs w:val="28"/>
          <w:lang w:val="es-AR"/>
        </w:rPr>
        <w:t>G</w:t>
      </w:r>
      <w:r w:rsidR="00B24845" w:rsidRPr="00C6275A">
        <w:rPr>
          <w:color w:val="auto"/>
          <w:szCs w:val="28"/>
          <w:lang w:val="es-AR"/>
        </w:rPr>
        <w:t xml:space="preserve"> ĐƯỜNG LỊCH SỬ VẺ VANG </w:t>
      </w:r>
      <w:r w:rsidR="00DC00AC" w:rsidRPr="00C6275A">
        <w:rPr>
          <w:color w:val="auto"/>
          <w:szCs w:val="28"/>
          <w:lang w:val="es-AR"/>
        </w:rPr>
        <w:t xml:space="preserve">CHỐNG GIẶC NGOẠI XÂM CỦA </w:t>
      </w:r>
      <w:r w:rsidR="00253AC5" w:rsidRPr="00C6275A">
        <w:rPr>
          <w:color w:val="auto"/>
          <w:szCs w:val="28"/>
          <w:lang w:val="es-AR"/>
        </w:rPr>
        <w:t xml:space="preserve">ĐẢNG BỘ VÀ </w:t>
      </w:r>
      <w:r w:rsidR="00DC00AC" w:rsidRPr="00C6275A">
        <w:rPr>
          <w:color w:val="auto"/>
          <w:szCs w:val="28"/>
          <w:lang w:val="es-AR"/>
        </w:rPr>
        <w:t xml:space="preserve">NHÂN DÂN </w:t>
      </w:r>
      <w:r w:rsidR="00B24845" w:rsidRPr="00C6275A">
        <w:rPr>
          <w:color w:val="auto"/>
          <w:szCs w:val="28"/>
          <w:lang w:val="es-AR"/>
        </w:rPr>
        <w:t>TỈNH TRÀ VINH</w:t>
      </w:r>
      <w:r w:rsidR="00FC2360" w:rsidRPr="00C6275A">
        <w:rPr>
          <w:color w:val="auto"/>
          <w:szCs w:val="28"/>
          <w:lang w:val="es-AR"/>
        </w:rPr>
        <w:t xml:space="preserve"> (1900-</w:t>
      </w:r>
      <w:r w:rsidR="00DC00AC" w:rsidRPr="00C6275A">
        <w:rPr>
          <w:color w:val="auto"/>
          <w:szCs w:val="28"/>
          <w:lang w:val="es-AR"/>
        </w:rPr>
        <w:t>1975</w:t>
      </w:r>
      <w:r w:rsidR="00706412" w:rsidRPr="00C6275A">
        <w:rPr>
          <w:color w:val="auto"/>
          <w:szCs w:val="28"/>
          <w:lang w:val="es-AR"/>
        </w:rPr>
        <w:t>)</w:t>
      </w:r>
    </w:p>
    <w:p w:rsidR="009D1080" w:rsidRPr="00C6275A" w:rsidRDefault="00124C44" w:rsidP="000E354F">
      <w:pPr>
        <w:pStyle w:val="Heading4"/>
        <w:spacing w:line="320" w:lineRule="exact"/>
        <w:jc w:val="both"/>
        <w:rPr>
          <w:color w:val="auto"/>
          <w:szCs w:val="28"/>
          <w:lang w:val="es-AR"/>
        </w:rPr>
      </w:pPr>
      <w:r w:rsidRPr="00C6275A">
        <w:rPr>
          <w:color w:val="auto"/>
          <w:szCs w:val="28"/>
          <w:lang w:val="es-AR"/>
        </w:rPr>
        <w:t xml:space="preserve">1. </w:t>
      </w:r>
      <w:r w:rsidR="009D1080" w:rsidRPr="00C6275A">
        <w:rPr>
          <w:color w:val="auto"/>
          <w:szCs w:val="28"/>
          <w:lang w:val="es-AR"/>
        </w:rPr>
        <w:t xml:space="preserve">Phong trào đấu tranh chống xâm lược </w:t>
      </w:r>
      <w:r w:rsidR="00A52AA9" w:rsidRPr="00C6275A">
        <w:rPr>
          <w:color w:val="auto"/>
          <w:szCs w:val="28"/>
          <w:lang w:val="es-AR"/>
        </w:rPr>
        <w:t>trước</w:t>
      </w:r>
      <w:r w:rsidR="00C2768E">
        <w:rPr>
          <w:color w:val="auto"/>
          <w:szCs w:val="28"/>
          <w:lang w:val="es-AR"/>
        </w:rPr>
        <w:t xml:space="preserve"> </w:t>
      </w:r>
      <w:r w:rsidRPr="00C6275A">
        <w:rPr>
          <w:color w:val="auto"/>
          <w:szCs w:val="28"/>
          <w:lang w:val="es-AR"/>
        </w:rPr>
        <w:t>khi có Đảng Cộng sản Việt Nam</w:t>
      </w:r>
    </w:p>
    <w:p w:rsidR="00850AF4" w:rsidRPr="00C6275A" w:rsidRDefault="00213C32" w:rsidP="000E354F">
      <w:pPr>
        <w:spacing w:before="120" w:after="0" w:line="320" w:lineRule="exact"/>
        <w:ind w:firstLine="720"/>
        <w:jc w:val="both"/>
        <w:rPr>
          <w:rFonts w:ascii="Times New Roman" w:hAnsi="Times New Roman" w:cs="Times New Roman"/>
          <w:sz w:val="28"/>
          <w:szCs w:val="28"/>
          <w:lang w:val="da-DK"/>
        </w:rPr>
      </w:pPr>
      <w:r w:rsidRPr="00C6275A">
        <w:rPr>
          <w:rFonts w:ascii="Times New Roman" w:eastAsia="Times New Roman" w:hAnsi="Times New Roman" w:cs="Times New Roman"/>
          <w:sz w:val="28"/>
          <w:szCs w:val="28"/>
          <w:lang w:val="da-DK"/>
        </w:rPr>
        <w:t>Trong quá trình xây dựng và phát triển, c</w:t>
      </w:r>
      <w:r w:rsidR="00C268FB" w:rsidRPr="00C6275A">
        <w:rPr>
          <w:rFonts w:ascii="Times New Roman" w:eastAsia="Times New Roman" w:hAnsi="Times New Roman" w:cs="Times New Roman"/>
          <w:sz w:val="28"/>
          <w:szCs w:val="28"/>
          <w:lang w:val="da-DK"/>
        </w:rPr>
        <w:t xml:space="preserve">ác dân tộc Kinh - Khmer - Hoa cùng chung sống lâu đời trên vùng đất </w:t>
      </w:r>
      <w:r w:rsidR="004948C3" w:rsidRPr="00C6275A">
        <w:rPr>
          <w:rFonts w:ascii="Times New Roman" w:eastAsia="Times New Roman" w:hAnsi="Times New Roman" w:cs="Times New Roman"/>
          <w:sz w:val="28"/>
          <w:szCs w:val="28"/>
          <w:lang w:val="da-DK"/>
        </w:rPr>
        <w:t>Trà Vinh</w:t>
      </w:r>
      <w:r w:rsidR="00C268FB" w:rsidRPr="00C6275A">
        <w:rPr>
          <w:rFonts w:ascii="Times New Roman" w:eastAsia="Times New Roman" w:hAnsi="Times New Roman" w:cs="Times New Roman"/>
          <w:sz w:val="28"/>
          <w:szCs w:val="28"/>
          <w:lang w:val="da-DK"/>
        </w:rPr>
        <w:t xml:space="preserve">, đồng cam cộng khổ, vượt qua </w:t>
      </w:r>
      <w:r w:rsidR="009C0F05" w:rsidRPr="00C6275A">
        <w:rPr>
          <w:rFonts w:ascii="Times New Roman" w:eastAsia="Times New Roman" w:hAnsi="Times New Roman" w:cs="Times New Roman"/>
          <w:sz w:val="28"/>
          <w:szCs w:val="28"/>
          <w:lang w:val="da-DK"/>
        </w:rPr>
        <w:t>khó khăn,</w:t>
      </w:r>
      <w:r w:rsidR="00C2768E">
        <w:rPr>
          <w:rFonts w:ascii="Times New Roman" w:eastAsia="Times New Roman" w:hAnsi="Times New Roman" w:cs="Times New Roman"/>
          <w:sz w:val="28"/>
          <w:szCs w:val="28"/>
          <w:lang w:val="da-DK"/>
        </w:rPr>
        <w:t xml:space="preserve"> </w:t>
      </w:r>
      <w:r w:rsidR="001D344E" w:rsidRPr="00C6275A">
        <w:rPr>
          <w:rFonts w:ascii="Times New Roman" w:eastAsia="Times New Roman" w:hAnsi="Times New Roman" w:cs="Times New Roman"/>
          <w:sz w:val="28"/>
          <w:szCs w:val="28"/>
          <w:lang w:val="da-DK"/>
        </w:rPr>
        <w:t>gia</w:t>
      </w:r>
      <w:r w:rsidR="00233888" w:rsidRPr="00C6275A">
        <w:rPr>
          <w:rFonts w:ascii="Times New Roman" w:eastAsia="Times New Roman" w:hAnsi="Times New Roman" w:cs="Times New Roman"/>
          <w:sz w:val="28"/>
          <w:szCs w:val="28"/>
          <w:lang w:val="da-DK"/>
        </w:rPr>
        <w:t>n</w:t>
      </w:r>
      <w:r w:rsidR="001D344E" w:rsidRPr="00C6275A">
        <w:rPr>
          <w:rFonts w:ascii="Times New Roman" w:eastAsia="Times New Roman" w:hAnsi="Times New Roman" w:cs="Times New Roman"/>
          <w:sz w:val="28"/>
          <w:szCs w:val="28"/>
          <w:lang w:val="da-DK"/>
        </w:rPr>
        <w:t xml:space="preserve"> khổ</w:t>
      </w:r>
      <w:r w:rsidR="00E67130">
        <w:rPr>
          <w:rFonts w:ascii="Times New Roman" w:eastAsia="Times New Roman" w:hAnsi="Times New Roman" w:cs="Times New Roman"/>
          <w:sz w:val="28"/>
          <w:szCs w:val="28"/>
          <w:lang w:val="da-DK"/>
        </w:rPr>
        <w:t xml:space="preserve"> </w:t>
      </w:r>
      <w:r w:rsidR="00C268FB" w:rsidRPr="00C6275A">
        <w:rPr>
          <w:rFonts w:ascii="Times New Roman" w:eastAsia="Times New Roman" w:hAnsi="Times New Roman" w:cs="Times New Roman"/>
          <w:sz w:val="28"/>
          <w:szCs w:val="28"/>
          <w:lang w:val="da-DK"/>
        </w:rPr>
        <w:t xml:space="preserve">để khai phá </w:t>
      </w:r>
      <w:r w:rsidR="00C128D1" w:rsidRPr="00C6275A">
        <w:rPr>
          <w:rFonts w:ascii="Times New Roman" w:eastAsia="Times New Roman" w:hAnsi="Times New Roman" w:cs="Times New Roman"/>
          <w:sz w:val="28"/>
          <w:szCs w:val="28"/>
          <w:lang w:val="da-DK"/>
        </w:rPr>
        <w:t xml:space="preserve">và biến </w:t>
      </w:r>
      <w:r w:rsidR="00C268FB" w:rsidRPr="00C6275A">
        <w:rPr>
          <w:rFonts w:ascii="Times New Roman" w:eastAsia="Times New Roman" w:hAnsi="Times New Roman" w:cs="Times New Roman"/>
          <w:sz w:val="28"/>
          <w:szCs w:val="28"/>
          <w:lang w:val="da-DK"/>
        </w:rPr>
        <w:t xml:space="preserve">vùng đất hoang vu thành đồng bằng trù phú ngày nay; dũng cảm, kiên cường đấu tranh chống áp bức, bóc lột, chống giặc ngoại xâm. </w:t>
      </w:r>
      <w:r w:rsidR="00A21BAE" w:rsidRPr="00C6275A">
        <w:rPr>
          <w:rFonts w:ascii="Times New Roman" w:eastAsia="Times New Roman" w:hAnsi="Times New Roman" w:cs="Times New Roman"/>
          <w:sz w:val="28"/>
          <w:szCs w:val="28"/>
          <w:lang w:val="da-DK"/>
        </w:rPr>
        <w:t>Trong giai đoạn</w:t>
      </w:r>
      <w:r w:rsidR="00E67130">
        <w:rPr>
          <w:rFonts w:ascii="Times New Roman" w:eastAsia="Times New Roman" w:hAnsi="Times New Roman" w:cs="Times New Roman"/>
          <w:sz w:val="28"/>
          <w:szCs w:val="28"/>
          <w:lang w:val="da-DK"/>
        </w:rPr>
        <w:t xml:space="preserve"> </w:t>
      </w:r>
      <w:r w:rsidR="00670463" w:rsidRPr="00C6275A">
        <w:rPr>
          <w:rFonts w:ascii="Times New Roman" w:eastAsia="Times New Roman" w:hAnsi="Times New Roman" w:cs="Times New Roman"/>
          <w:sz w:val="28"/>
          <w:szCs w:val="28"/>
          <w:lang w:val="da-DK"/>
        </w:rPr>
        <w:t>đầu thực dân Pháp đặt chân xâm lược</w:t>
      </w:r>
      <w:r w:rsidR="008626E8" w:rsidRPr="00C6275A">
        <w:rPr>
          <w:rFonts w:ascii="Times New Roman" w:eastAsia="Times New Roman" w:hAnsi="Times New Roman" w:cs="Times New Roman"/>
          <w:sz w:val="28"/>
          <w:szCs w:val="28"/>
          <w:lang w:val="da-DK"/>
        </w:rPr>
        <w:t xml:space="preserve"> Nam kỳ</w:t>
      </w:r>
      <w:r w:rsidR="00670463" w:rsidRPr="00C6275A">
        <w:rPr>
          <w:rFonts w:ascii="Times New Roman" w:eastAsia="Times New Roman" w:hAnsi="Times New Roman" w:cs="Times New Roman"/>
          <w:sz w:val="28"/>
          <w:szCs w:val="28"/>
          <w:lang w:val="da-DK"/>
        </w:rPr>
        <w:t xml:space="preserve">, các dân tộc Kinh - Khmer - Hoa </w:t>
      </w:r>
      <w:r w:rsidR="00C128D1" w:rsidRPr="00C6275A">
        <w:rPr>
          <w:rFonts w:ascii="Times New Roman" w:eastAsia="Times New Roman" w:hAnsi="Times New Roman" w:cs="Times New Roman"/>
          <w:sz w:val="28"/>
          <w:szCs w:val="28"/>
          <w:lang w:val="da-DK"/>
        </w:rPr>
        <w:t xml:space="preserve">đoàn kết, </w:t>
      </w:r>
      <w:r w:rsidR="00670463" w:rsidRPr="00C6275A">
        <w:rPr>
          <w:rFonts w:ascii="Times New Roman" w:eastAsia="Times New Roman" w:hAnsi="Times New Roman" w:cs="Times New Roman"/>
          <w:sz w:val="28"/>
          <w:szCs w:val="28"/>
          <w:lang w:val="da-DK"/>
        </w:rPr>
        <w:t xml:space="preserve">tổ chức nhiều cuộc khởi nghĩa đánh </w:t>
      </w:r>
      <w:r w:rsidRPr="00C6275A">
        <w:rPr>
          <w:rFonts w:ascii="Times New Roman" w:eastAsia="Times New Roman" w:hAnsi="Times New Roman" w:cs="Times New Roman"/>
          <w:sz w:val="28"/>
          <w:szCs w:val="28"/>
          <w:lang w:val="da-DK"/>
        </w:rPr>
        <w:t>giặc ngoại xâm</w:t>
      </w:r>
      <w:r w:rsidR="00E67130">
        <w:rPr>
          <w:rFonts w:ascii="Times New Roman" w:eastAsia="Times New Roman" w:hAnsi="Times New Roman" w:cs="Times New Roman"/>
          <w:sz w:val="28"/>
          <w:szCs w:val="28"/>
          <w:lang w:val="da-DK"/>
        </w:rPr>
        <w:t xml:space="preserve">, </w:t>
      </w:r>
      <w:r w:rsidR="00670463" w:rsidRPr="00C6275A">
        <w:rPr>
          <w:rFonts w:ascii="Times New Roman" w:eastAsia="Times New Roman" w:hAnsi="Times New Roman" w:cs="Times New Roman"/>
          <w:sz w:val="28"/>
          <w:szCs w:val="28"/>
          <w:lang w:val="da-DK"/>
        </w:rPr>
        <w:t xml:space="preserve">gây tổn thất cho thực dân Pháp và bọn tay sai như: </w:t>
      </w:r>
      <w:r w:rsidR="00674E72" w:rsidRPr="00C6275A">
        <w:rPr>
          <w:rFonts w:ascii="Times New Roman" w:hAnsi="Times New Roman" w:cs="Times New Roman"/>
          <w:bCs/>
          <w:sz w:val="28"/>
          <w:szCs w:val="28"/>
          <w:lang w:val="da-DK"/>
        </w:rPr>
        <w:t>Khởi nghĩa Vĩnh Trị, Bình Khánh</w:t>
      </w:r>
      <w:r w:rsidR="00674E72" w:rsidRPr="00C6275A">
        <w:rPr>
          <w:rFonts w:ascii="Times New Roman" w:hAnsi="Times New Roman" w:cs="Times New Roman"/>
          <w:sz w:val="28"/>
          <w:szCs w:val="28"/>
          <w:lang w:val="da-DK"/>
        </w:rPr>
        <w:t xml:space="preserve"> do Đốc binh Lê Cẩ</w:t>
      </w:r>
      <w:r w:rsidR="001E7710" w:rsidRPr="00C6275A">
        <w:rPr>
          <w:rFonts w:ascii="Times New Roman" w:hAnsi="Times New Roman" w:cs="Times New Roman"/>
          <w:sz w:val="28"/>
          <w:szCs w:val="28"/>
          <w:lang w:val="da-DK"/>
        </w:rPr>
        <w:t xml:space="preserve">n, Phó Mai, </w:t>
      </w:r>
      <w:r w:rsidR="00674E72" w:rsidRPr="00C6275A">
        <w:rPr>
          <w:rFonts w:ascii="Times New Roman" w:hAnsi="Times New Roman" w:cs="Times New Roman"/>
          <w:sz w:val="28"/>
          <w:szCs w:val="28"/>
          <w:lang w:val="da-DK"/>
        </w:rPr>
        <w:t>Nguyễn Giao g</w:t>
      </w:r>
      <w:r w:rsidR="001E7710" w:rsidRPr="00C6275A">
        <w:rPr>
          <w:rFonts w:ascii="Times New Roman" w:hAnsi="Times New Roman" w:cs="Times New Roman"/>
          <w:sz w:val="28"/>
          <w:szCs w:val="28"/>
          <w:lang w:val="da-DK"/>
        </w:rPr>
        <w:t>ầ</w:t>
      </w:r>
      <w:r w:rsidR="00674E72" w:rsidRPr="00C6275A">
        <w:rPr>
          <w:rFonts w:ascii="Times New Roman" w:hAnsi="Times New Roman" w:cs="Times New Roman"/>
          <w:sz w:val="28"/>
          <w:szCs w:val="28"/>
          <w:lang w:val="da-DK"/>
        </w:rPr>
        <w:t xml:space="preserve">y dựng và khởi xướng (1871), </w:t>
      </w:r>
      <w:r w:rsidR="00674E72" w:rsidRPr="00C6275A">
        <w:rPr>
          <w:rFonts w:ascii="Times New Roman" w:hAnsi="Times New Roman" w:cs="Times New Roman"/>
          <w:bCs/>
          <w:sz w:val="28"/>
          <w:szCs w:val="28"/>
          <w:lang w:val="da-DK"/>
        </w:rPr>
        <w:t>Khởi nghĩa ở Bàn Đa</w:t>
      </w:r>
      <w:r w:rsidR="00674E72" w:rsidRPr="00C6275A">
        <w:rPr>
          <w:rFonts w:ascii="Times New Roman" w:hAnsi="Times New Roman" w:cs="Times New Roman"/>
          <w:sz w:val="28"/>
          <w:szCs w:val="28"/>
          <w:lang w:val="da-DK"/>
        </w:rPr>
        <w:t xml:space="preserve"> của Trầ</w:t>
      </w:r>
      <w:r w:rsidRPr="00C6275A">
        <w:rPr>
          <w:rFonts w:ascii="Times New Roman" w:hAnsi="Times New Roman" w:cs="Times New Roman"/>
          <w:sz w:val="28"/>
          <w:szCs w:val="28"/>
          <w:lang w:val="da-DK"/>
        </w:rPr>
        <w:t>n Văn Đ</w:t>
      </w:r>
      <w:r w:rsidR="00674E72" w:rsidRPr="00C6275A">
        <w:rPr>
          <w:rFonts w:ascii="Times New Roman" w:hAnsi="Times New Roman" w:cs="Times New Roman"/>
          <w:sz w:val="28"/>
          <w:szCs w:val="28"/>
          <w:lang w:val="da-DK"/>
        </w:rPr>
        <w:t>ề (1872), các c</w:t>
      </w:r>
      <w:r w:rsidR="00670463" w:rsidRPr="00C6275A">
        <w:rPr>
          <w:rFonts w:ascii="Times New Roman" w:hAnsi="Times New Roman" w:cs="Times New Roman"/>
          <w:sz w:val="28"/>
          <w:szCs w:val="28"/>
          <w:lang w:val="vi-VN"/>
        </w:rPr>
        <w:t>uộc</w:t>
      </w:r>
      <w:r w:rsidR="00E67130" w:rsidRPr="00884E87">
        <w:rPr>
          <w:rFonts w:ascii="Times New Roman" w:hAnsi="Times New Roman" w:cs="Times New Roman"/>
          <w:sz w:val="28"/>
          <w:szCs w:val="28"/>
          <w:lang w:val="da-DK"/>
        </w:rPr>
        <w:t xml:space="preserve"> </w:t>
      </w:r>
      <w:r w:rsidR="00670463" w:rsidRPr="00C6275A">
        <w:rPr>
          <w:rFonts w:ascii="Times New Roman" w:hAnsi="Times New Roman" w:cs="Times New Roman"/>
          <w:sz w:val="28"/>
          <w:szCs w:val="28"/>
          <w:lang w:val="vi-VN"/>
        </w:rPr>
        <w:t>khởi nghĩa của Lý Rót</w:t>
      </w:r>
      <w:r w:rsidR="00670463" w:rsidRPr="00C6275A">
        <w:rPr>
          <w:rFonts w:ascii="Times New Roman" w:hAnsi="Times New Roman" w:cs="Times New Roman"/>
          <w:sz w:val="28"/>
          <w:szCs w:val="28"/>
          <w:lang w:val="da-DK"/>
        </w:rPr>
        <w:t>,</w:t>
      </w:r>
      <w:r w:rsidR="00670463" w:rsidRPr="00C6275A">
        <w:rPr>
          <w:rFonts w:ascii="Times New Roman" w:hAnsi="Times New Roman" w:cs="Times New Roman"/>
          <w:sz w:val="28"/>
          <w:szCs w:val="28"/>
          <w:lang w:val="vi-VN"/>
        </w:rPr>
        <w:t xml:space="preserve"> Đề Triệu, của Nguyễn Xuân Phụng và Đoàn Công Bửu</w:t>
      </w:r>
      <w:r w:rsidR="00C2768E" w:rsidRPr="00884E87">
        <w:rPr>
          <w:rFonts w:ascii="Times New Roman" w:hAnsi="Times New Roman" w:cs="Times New Roman"/>
          <w:sz w:val="28"/>
          <w:szCs w:val="28"/>
          <w:lang w:val="da-DK"/>
        </w:rPr>
        <w:t xml:space="preserve"> </w:t>
      </w:r>
      <w:r w:rsidR="00670463" w:rsidRPr="00C6275A">
        <w:rPr>
          <w:rFonts w:ascii="Times New Roman" w:hAnsi="Times New Roman" w:cs="Times New Roman"/>
          <w:sz w:val="28"/>
          <w:szCs w:val="28"/>
          <w:lang w:val="vi-VN"/>
        </w:rPr>
        <w:t>(1874), Lê Tấn Kế, Trần Bình (1875)…</w:t>
      </w:r>
      <w:r w:rsidR="00850AF4" w:rsidRPr="00C6275A">
        <w:rPr>
          <w:rFonts w:ascii="Times New Roman" w:hAnsi="Times New Roman" w:cs="Times New Roman"/>
          <w:sz w:val="28"/>
          <w:szCs w:val="28"/>
          <w:lang w:val="da-DK"/>
        </w:rPr>
        <w:t>Trong xu thế chung của thời cuộc, do chưa có đường lối, phương pháp đúng đắn, các cuộc khởi nghĩa lần lượt bị thực dân Pháp đàn áp và dập tắt.</w:t>
      </w:r>
    </w:p>
    <w:p w:rsidR="00740B4E" w:rsidRPr="00C6275A" w:rsidRDefault="00740B4E" w:rsidP="000E354F">
      <w:pPr>
        <w:pStyle w:val="NormalWeb"/>
        <w:shd w:val="clear" w:color="auto" w:fill="FFFFFF"/>
        <w:spacing w:before="120" w:after="0" w:line="320" w:lineRule="exact"/>
        <w:ind w:firstLine="720"/>
        <w:jc w:val="both"/>
        <w:rPr>
          <w:rFonts w:eastAsia="Times New Roman"/>
          <w:sz w:val="28"/>
          <w:szCs w:val="28"/>
          <w:lang w:val="da-DK"/>
        </w:rPr>
      </w:pPr>
      <w:r w:rsidRPr="00C6275A">
        <w:rPr>
          <w:rFonts w:eastAsia="Times New Roman"/>
          <w:sz w:val="28"/>
          <w:szCs w:val="28"/>
          <w:lang w:val="da-DK"/>
        </w:rPr>
        <w:t>Mặc dù thất bại</w:t>
      </w:r>
      <w:r w:rsidR="00850AF4" w:rsidRPr="00C6275A">
        <w:rPr>
          <w:rFonts w:eastAsia="Times New Roman"/>
          <w:sz w:val="28"/>
          <w:szCs w:val="28"/>
          <w:lang w:val="da-DK"/>
        </w:rPr>
        <w:t>,</w:t>
      </w:r>
      <w:r w:rsidR="00E67130">
        <w:rPr>
          <w:rFonts w:eastAsia="Times New Roman"/>
          <w:sz w:val="28"/>
          <w:szCs w:val="28"/>
          <w:lang w:val="da-DK"/>
        </w:rPr>
        <w:t xml:space="preserve"> </w:t>
      </w:r>
      <w:r w:rsidR="00850AF4" w:rsidRPr="00C6275A">
        <w:rPr>
          <w:rFonts w:eastAsia="Times New Roman"/>
          <w:sz w:val="28"/>
          <w:szCs w:val="28"/>
          <w:lang w:val="da-DK"/>
        </w:rPr>
        <w:t>nhưng đồng bào các dân tộc ở</w:t>
      </w:r>
      <w:r w:rsidRPr="00C6275A">
        <w:rPr>
          <w:rFonts w:eastAsia="Times New Roman"/>
          <w:sz w:val="28"/>
          <w:szCs w:val="28"/>
          <w:lang w:val="da-DK"/>
        </w:rPr>
        <w:t xml:space="preserve"> Trà Vinh</w:t>
      </w:r>
      <w:r w:rsidR="00253AC5" w:rsidRPr="00C6275A">
        <w:rPr>
          <w:rFonts w:eastAsia="Times New Roman"/>
          <w:sz w:val="28"/>
          <w:szCs w:val="28"/>
          <w:lang w:val="da-DK"/>
        </w:rPr>
        <w:t xml:space="preserve"> với tinh thần yêu nước,</w:t>
      </w:r>
      <w:r w:rsidRPr="00C6275A">
        <w:rPr>
          <w:rFonts w:eastAsia="Times New Roman"/>
          <w:sz w:val="28"/>
          <w:szCs w:val="28"/>
          <w:lang w:val="da-DK"/>
        </w:rPr>
        <w:t xml:space="preserve"> bất khuất</w:t>
      </w:r>
      <w:r w:rsidR="00253AC5" w:rsidRPr="00C6275A">
        <w:rPr>
          <w:rFonts w:eastAsia="Times New Roman"/>
          <w:sz w:val="28"/>
          <w:szCs w:val="28"/>
          <w:lang w:val="da-DK"/>
        </w:rPr>
        <w:t>,</w:t>
      </w:r>
      <w:r w:rsidRPr="00C6275A">
        <w:rPr>
          <w:rFonts w:eastAsia="Times New Roman"/>
          <w:sz w:val="28"/>
          <w:szCs w:val="28"/>
          <w:lang w:val="da-DK"/>
        </w:rPr>
        <w:t xml:space="preserve"> không sợ hy sinh, không nản chí, nhẫn nại tìm tòi phương cách hoạt động khác để chống xâm l</w:t>
      </w:r>
      <w:r w:rsidR="00E67130">
        <w:rPr>
          <w:rFonts w:eastAsia="Times New Roman"/>
          <w:sz w:val="28"/>
          <w:szCs w:val="28"/>
          <w:lang w:val="da-DK"/>
        </w:rPr>
        <w:t>ược</w:t>
      </w:r>
      <w:r w:rsidRPr="00C6275A">
        <w:rPr>
          <w:rFonts w:eastAsia="Times New Roman"/>
          <w:sz w:val="28"/>
          <w:szCs w:val="28"/>
          <w:lang w:val="da-DK"/>
        </w:rPr>
        <w:t xml:space="preserve">. Các hoạt động yêu nước chống thực dân Pháp </w:t>
      </w:r>
      <w:r w:rsidR="00E67130">
        <w:rPr>
          <w:rFonts w:eastAsia="Times New Roman"/>
          <w:sz w:val="28"/>
          <w:szCs w:val="28"/>
          <w:lang w:val="da-DK"/>
        </w:rPr>
        <w:t>v</w:t>
      </w:r>
      <w:r w:rsidRPr="00C6275A">
        <w:rPr>
          <w:rFonts w:eastAsia="Times New Roman"/>
          <w:sz w:val="28"/>
          <w:szCs w:val="28"/>
          <w:lang w:val="da-DK"/>
        </w:rPr>
        <w:t>à bọn tay sai ở Trà Vinh trong 3 thập niên đầu thế kỷ XX diễn ra theo hai hướng: </w:t>
      </w:r>
      <w:r w:rsidRPr="00E67130">
        <w:rPr>
          <w:rFonts w:eastAsia="Times New Roman"/>
          <w:i/>
          <w:sz w:val="28"/>
          <w:szCs w:val="28"/>
          <w:lang w:val="da-DK"/>
        </w:rPr>
        <w:t>Một là</w:t>
      </w:r>
      <w:r w:rsidR="00662DD3" w:rsidRPr="00E67130">
        <w:rPr>
          <w:rFonts w:eastAsia="Times New Roman"/>
          <w:i/>
          <w:sz w:val="28"/>
          <w:szCs w:val="28"/>
          <w:lang w:val="da-DK"/>
        </w:rPr>
        <w:t>,</w:t>
      </w:r>
      <w:r w:rsidRPr="00C6275A">
        <w:rPr>
          <w:rFonts w:eastAsia="Times New Roman"/>
          <w:sz w:val="28"/>
          <w:szCs w:val="28"/>
          <w:lang w:val="da-DK"/>
        </w:rPr>
        <w:t xml:space="preserve"> các phong trào mang tính chất nông dâ</w:t>
      </w:r>
      <w:r w:rsidR="008626E8" w:rsidRPr="00C6275A">
        <w:rPr>
          <w:rFonts w:eastAsia="Times New Roman"/>
          <w:sz w:val="28"/>
          <w:szCs w:val="28"/>
          <w:lang w:val="da-DK"/>
        </w:rPr>
        <w:t xml:space="preserve">n và tiểu tư sản. </w:t>
      </w:r>
      <w:r w:rsidR="008626E8" w:rsidRPr="00E67130">
        <w:rPr>
          <w:rFonts w:eastAsia="Times New Roman"/>
          <w:i/>
          <w:sz w:val="28"/>
          <w:szCs w:val="28"/>
          <w:lang w:val="da-DK"/>
        </w:rPr>
        <w:t xml:space="preserve">Hai </w:t>
      </w:r>
      <w:r w:rsidRPr="00E67130">
        <w:rPr>
          <w:rFonts w:eastAsia="Times New Roman"/>
          <w:i/>
          <w:sz w:val="28"/>
          <w:szCs w:val="28"/>
          <w:lang w:val="da-DK"/>
        </w:rPr>
        <w:t>là</w:t>
      </w:r>
      <w:r w:rsidR="00662DD3" w:rsidRPr="00E67130">
        <w:rPr>
          <w:rFonts w:eastAsia="Times New Roman"/>
          <w:i/>
          <w:sz w:val="28"/>
          <w:szCs w:val="28"/>
          <w:lang w:val="da-DK"/>
        </w:rPr>
        <w:t>,</w:t>
      </w:r>
      <w:r w:rsidRPr="00C6275A">
        <w:rPr>
          <w:rFonts w:eastAsia="Times New Roman"/>
          <w:sz w:val="28"/>
          <w:szCs w:val="28"/>
          <w:lang w:val="da-DK"/>
        </w:rPr>
        <w:t xml:space="preserve"> các phong trào mang tính chất cộng sản, ảnh hưởng vào Trà Vinh từ trước năm 1920 </w:t>
      </w:r>
      <w:r w:rsidR="006128E4" w:rsidRPr="00C6275A">
        <w:rPr>
          <w:rFonts w:eastAsia="Times New Roman"/>
          <w:sz w:val="28"/>
          <w:szCs w:val="28"/>
          <w:lang w:val="da-DK"/>
        </w:rPr>
        <w:t>từ</w:t>
      </w:r>
      <w:r w:rsidRPr="00C6275A">
        <w:rPr>
          <w:rFonts w:eastAsia="Times New Roman"/>
          <w:sz w:val="28"/>
          <w:szCs w:val="28"/>
          <w:lang w:val="da-DK"/>
        </w:rPr>
        <w:t xml:space="preserve"> thắng lợ</w:t>
      </w:r>
      <w:r w:rsidR="00DC00AC" w:rsidRPr="00C6275A">
        <w:rPr>
          <w:rFonts w:eastAsia="Times New Roman"/>
          <w:sz w:val="28"/>
          <w:szCs w:val="28"/>
          <w:lang w:val="da-DK"/>
        </w:rPr>
        <w:t>i của Cách mạng Tháng Mười Nga. Với tinh thần yêu nước, là hội viên đầ</w:t>
      </w:r>
      <w:r w:rsidR="00E67130">
        <w:rPr>
          <w:rFonts w:eastAsia="Times New Roman"/>
          <w:sz w:val="28"/>
          <w:szCs w:val="28"/>
          <w:lang w:val="da-DK"/>
        </w:rPr>
        <w:t>u tiên của tổ chức Công hội đ</w:t>
      </w:r>
      <w:r w:rsidR="008C3092" w:rsidRPr="00C6275A">
        <w:rPr>
          <w:rFonts w:eastAsia="Times New Roman"/>
          <w:sz w:val="28"/>
          <w:szCs w:val="28"/>
          <w:lang w:val="da-DK"/>
        </w:rPr>
        <w:t xml:space="preserve">ỏ do </w:t>
      </w:r>
      <w:r w:rsidR="00DC00AC" w:rsidRPr="00C6275A">
        <w:rPr>
          <w:rFonts w:eastAsia="Times New Roman"/>
          <w:sz w:val="28"/>
          <w:szCs w:val="28"/>
          <w:lang w:val="da-DK"/>
        </w:rPr>
        <w:t xml:space="preserve">Tôn Đức Thắng sáng lập, Dương Quang Đông trở về Trà Vinh thành lập </w:t>
      </w:r>
      <w:r w:rsidR="00253AC5" w:rsidRPr="00C6275A">
        <w:rPr>
          <w:rFonts w:eastAsia="Times New Roman"/>
          <w:sz w:val="28"/>
          <w:szCs w:val="28"/>
          <w:lang w:val="da-DK"/>
        </w:rPr>
        <w:t xml:space="preserve">tổ chức </w:t>
      </w:r>
      <w:r w:rsidR="00DC00AC" w:rsidRPr="00C6275A">
        <w:rPr>
          <w:sz w:val="28"/>
          <w:szCs w:val="28"/>
          <w:lang w:val="es-AR"/>
        </w:rPr>
        <w:t>“</w:t>
      </w:r>
      <w:r w:rsidR="00DC00AC" w:rsidRPr="00C6275A">
        <w:rPr>
          <w:rFonts w:eastAsia="Times New Roman"/>
          <w:sz w:val="28"/>
          <w:szCs w:val="28"/>
          <w:lang w:val="da-DK"/>
        </w:rPr>
        <w:t xml:space="preserve">Thanh niên </w:t>
      </w:r>
      <w:r w:rsidR="00253AC5" w:rsidRPr="00C6275A">
        <w:rPr>
          <w:rFonts w:eastAsia="Times New Roman"/>
          <w:sz w:val="28"/>
          <w:szCs w:val="28"/>
          <w:lang w:val="da-DK"/>
        </w:rPr>
        <w:t>Đ</w:t>
      </w:r>
      <w:r w:rsidR="00DC00AC" w:rsidRPr="00C6275A">
        <w:rPr>
          <w:rFonts w:eastAsia="Times New Roman"/>
          <w:sz w:val="28"/>
          <w:szCs w:val="28"/>
          <w:lang w:val="da-DK"/>
        </w:rPr>
        <w:t>ỏ”. Năm 1925, Nguyễn Ái Quốc thành lập</w:t>
      </w:r>
      <w:r w:rsidR="00253AC5" w:rsidRPr="00C6275A">
        <w:rPr>
          <w:rFonts w:eastAsia="Times New Roman"/>
          <w:sz w:val="28"/>
          <w:szCs w:val="28"/>
          <w:lang w:val="da-DK"/>
        </w:rPr>
        <w:t xml:space="preserve"> Thanh niên Cách mạng đồng chí Hội</w:t>
      </w:r>
      <w:r w:rsidR="00DC00AC" w:rsidRPr="00C6275A">
        <w:rPr>
          <w:rFonts w:eastAsia="Times New Roman"/>
          <w:sz w:val="28"/>
          <w:szCs w:val="28"/>
          <w:lang w:val="da-DK"/>
        </w:rPr>
        <w:t xml:space="preserve">, đến tháng 02/1927 </w:t>
      </w:r>
      <w:r w:rsidR="00253AC5" w:rsidRPr="00C6275A">
        <w:rPr>
          <w:rFonts w:eastAsia="Times New Roman"/>
          <w:sz w:val="28"/>
          <w:szCs w:val="28"/>
          <w:lang w:val="da-DK"/>
        </w:rPr>
        <w:t>T</w:t>
      </w:r>
      <w:r w:rsidR="00DC00AC" w:rsidRPr="00C6275A">
        <w:rPr>
          <w:rFonts w:eastAsia="Times New Roman"/>
          <w:sz w:val="28"/>
          <w:szCs w:val="28"/>
          <w:lang w:val="da-DK"/>
        </w:rPr>
        <w:t xml:space="preserve">hanh niên </w:t>
      </w:r>
      <w:r w:rsidR="00253AC5" w:rsidRPr="00C6275A">
        <w:rPr>
          <w:rFonts w:eastAsia="Times New Roman"/>
          <w:sz w:val="28"/>
          <w:szCs w:val="28"/>
          <w:lang w:val="da-DK"/>
        </w:rPr>
        <w:t>C</w:t>
      </w:r>
      <w:r w:rsidR="00DC00AC" w:rsidRPr="00C6275A">
        <w:rPr>
          <w:rFonts w:eastAsia="Times New Roman"/>
          <w:sz w:val="28"/>
          <w:szCs w:val="28"/>
          <w:lang w:val="da-DK"/>
        </w:rPr>
        <w:t>á</w:t>
      </w:r>
      <w:r w:rsidR="00F27532" w:rsidRPr="00C6275A">
        <w:rPr>
          <w:rFonts w:eastAsia="Times New Roman"/>
          <w:sz w:val="28"/>
          <w:szCs w:val="28"/>
          <w:lang w:val="da-DK"/>
        </w:rPr>
        <w:t xml:space="preserve">ch mạng đồng chí </w:t>
      </w:r>
      <w:r w:rsidR="00F31789" w:rsidRPr="00C6275A">
        <w:rPr>
          <w:rFonts w:eastAsia="Times New Roman"/>
          <w:sz w:val="28"/>
          <w:szCs w:val="28"/>
          <w:lang w:val="da-DK"/>
        </w:rPr>
        <w:t>H</w:t>
      </w:r>
      <w:r w:rsidR="00F27532" w:rsidRPr="00C6275A">
        <w:rPr>
          <w:rFonts w:eastAsia="Times New Roman"/>
          <w:sz w:val="28"/>
          <w:szCs w:val="28"/>
          <w:lang w:val="da-DK"/>
        </w:rPr>
        <w:t>ội được thành</w:t>
      </w:r>
      <w:r w:rsidR="00DC00AC" w:rsidRPr="00C6275A">
        <w:rPr>
          <w:rFonts w:eastAsia="Times New Roman"/>
          <w:sz w:val="28"/>
          <w:szCs w:val="28"/>
          <w:lang w:val="da-DK"/>
        </w:rPr>
        <w:t xml:space="preserve"> lập ở Nam kỳ</w:t>
      </w:r>
      <w:r w:rsidR="00253AC5" w:rsidRPr="00C6275A">
        <w:rPr>
          <w:rFonts w:eastAsia="Times New Roman"/>
          <w:sz w:val="28"/>
          <w:szCs w:val="28"/>
          <w:lang w:val="da-DK"/>
        </w:rPr>
        <w:t>,</w:t>
      </w:r>
      <w:r w:rsidR="00DC00AC" w:rsidRPr="00C6275A">
        <w:rPr>
          <w:rFonts w:eastAsia="Times New Roman"/>
          <w:sz w:val="28"/>
          <w:szCs w:val="28"/>
          <w:lang w:val="da-DK"/>
        </w:rPr>
        <w:t xml:space="preserve"> sau đó </w:t>
      </w:r>
      <w:r w:rsidR="00E67130">
        <w:rPr>
          <w:rFonts w:eastAsia="Times New Roman"/>
          <w:sz w:val="28"/>
          <w:szCs w:val="28"/>
          <w:lang w:val="da-DK"/>
        </w:rPr>
        <w:t>0</w:t>
      </w:r>
      <w:r w:rsidR="00DC00AC" w:rsidRPr="00C6275A">
        <w:rPr>
          <w:rFonts w:eastAsia="Times New Roman"/>
          <w:sz w:val="28"/>
          <w:szCs w:val="28"/>
          <w:lang w:val="da-DK"/>
        </w:rPr>
        <w:t>1 t</w:t>
      </w:r>
      <w:r w:rsidR="00F27532" w:rsidRPr="00C6275A">
        <w:rPr>
          <w:rFonts w:eastAsia="Times New Roman"/>
          <w:sz w:val="28"/>
          <w:szCs w:val="28"/>
          <w:lang w:val="da-DK"/>
        </w:rPr>
        <w:t xml:space="preserve">háng tổ chức </w:t>
      </w:r>
      <w:r w:rsidR="00DC00AC" w:rsidRPr="00C6275A">
        <w:rPr>
          <w:rFonts w:eastAsia="Times New Roman"/>
          <w:sz w:val="28"/>
          <w:szCs w:val="28"/>
          <w:lang w:val="da-DK"/>
        </w:rPr>
        <w:t xml:space="preserve">Thanh niên Cách mạng đồng chí </w:t>
      </w:r>
      <w:r w:rsidR="00F31789" w:rsidRPr="00C6275A">
        <w:rPr>
          <w:rFonts w:eastAsia="Times New Roman"/>
          <w:sz w:val="28"/>
          <w:szCs w:val="28"/>
          <w:lang w:val="da-DK"/>
        </w:rPr>
        <w:t>H</w:t>
      </w:r>
      <w:r w:rsidR="00DC00AC" w:rsidRPr="00C6275A">
        <w:rPr>
          <w:rFonts w:eastAsia="Times New Roman"/>
          <w:sz w:val="28"/>
          <w:szCs w:val="28"/>
          <w:lang w:val="da-DK"/>
        </w:rPr>
        <w:t>ội</w:t>
      </w:r>
      <w:r w:rsidR="00F31789" w:rsidRPr="00C6275A">
        <w:rPr>
          <w:rFonts w:eastAsia="Times New Roman"/>
          <w:sz w:val="28"/>
          <w:szCs w:val="28"/>
          <w:lang w:val="da-DK"/>
        </w:rPr>
        <w:t xml:space="preserve"> được thành lập tại Trà Vinh</w:t>
      </w:r>
      <w:r w:rsidR="00A21BAE" w:rsidRPr="00C6275A">
        <w:rPr>
          <w:rFonts w:eastAsia="Times New Roman"/>
          <w:sz w:val="28"/>
          <w:szCs w:val="28"/>
          <w:lang w:val="da-DK"/>
        </w:rPr>
        <w:t>.</w:t>
      </w:r>
      <w:r w:rsidR="00E67130">
        <w:rPr>
          <w:rFonts w:eastAsia="Times New Roman"/>
          <w:sz w:val="28"/>
          <w:szCs w:val="28"/>
          <w:lang w:val="da-DK"/>
        </w:rPr>
        <w:t xml:space="preserve"> </w:t>
      </w:r>
      <w:r w:rsidR="00A21BAE" w:rsidRPr="00C6275A">
        <w:rPr>
          <w:rFonts w:eastAsia="Times New Roman"/>
          <w:sz w:val="28"/>
          <w:szCs w:val="28"/>
          <w:lang w:val="da-DK"/>
        </w:rPr>
        <w:t>T</w:t>
      </w:r>
      <w:r w:rsidR="00317379" w:rsidRPr="00C6275A">
        <w:rPr>
          <w:rFonts w:eastAsia="Times New Roman"/>
          <w:sz w:val="28"/>
          <w:szCs w:val="28"/>
          <w:lang w:val="da-DK"/>
        </w:rPr>
        <w:t xml:space="preserve">ổ chức Thanh niên cách mạng đồng chí </w:t>
      </w:r>
      <w:r w:rsidR="008C3092" w:rsidRPr="00C6275A">
        <w:rPr>
          <w:rFonts w:eastAsia="Times New Roman"/>
          <w:sz w:val="28"/>
          <w:szCs w:val="28"/>
          <w:lang w:val="da-DK"/>
        </w:rPr>
        <w:t>H</w:t>
      </w:r>
      <w:r w:rsidR="00317379" w:rsidRPr="00C6275A">
        <w:rPr>
          <w:rFonts w:eastAsia="Times New Roman"/>
          <w:sz w:val="28"/>
          <w:szCs w:val="28"/>
          <w:lang w:val="da-DK"/>
        </w:rPr>
        <w:t xml:space="preserve">ội </w:t>
      </w:r>
      <w:r w:rsidR="00F31789" w:rsidRPr="00C6275A">
        <w:rPr>
          <w:rFonts w:eastAsia="Times New Roman"/>
          <w:sz w:val="28"/>
          <w:szCs w:val="28"/>
          <w:lang w:val="da-DK"/>
        </w:rPr>
        <w:t xml:space="preserve">ở Trà Vinh </w:t>
      </w:r>
      <w:r w:rsidR="00317379" w:rsidRPr="00C6275A">
        <w:rPr>
          <w:rFonts w:eastAsia="Times New Roman"/>
          <w:sz w:val="28"/>
          <w:szCs w:val="28"/>
          <w:lang w:val="da-DK"/>
        </w:rPr>
        <w:t xml:space="preserve">là </w:t>
      </w:r>
      <w:r w:rsidR="00F31789" w:rsidRPr="00C6275A">
        <w:rPr>
          <w:rFonts w:eastAsia="Times New Roman"/>
          <w:sz w:val="28"/>
          <w:szCs w:val="28"/>
          <w:lang w:val="da-DK"/>
        </w:rPr>
        <w:t xml:space="preserve">tiền thân </w:t>
      </w:r>
      <w:r w:rsidR="008626E8" w:rsidRPr="00C6275A">
        <w:rPr>
          <w:rFonts w:eastAsia="Times New Roman"/>
          <w:sz w:val="28"/>
          <w:szCs w:val="28"/>
          <w:lang w:val="da-DK"/>
        </w:rPr>
        <w:t xml:space="preserve">của Đảng Cộng sản </w:t>
      </w:r>
      <w:r w:rsidR="00F31789" w:rsidRPr="00C6275A">
        <w:rPr>
          <w:rFonts w:eastAsia="Times New Roman"/>
          <w:sz w:val="28"/>
          <w:szCs w:val="28"/>
          <w:lang w:val="da-DK"/>
        </w:rPr>
        <w:t>ở Trà Vinh</w:t>
      </w:r>
      <w:r w:rsidRPr="00C6275A">
        <w:rPr>
          <w:rFonts w:eastAsia="Times New Roman"/>
          <w:sz w:val="28"/>
          <w:szCs w:val="28"/>
          <w:lang w:val="da-DK"/>
        </w:rPr>
        <w:t>. </w:t>
      </w:r>
    </w:p>
    <w:p w:rsidR="008630B1" w:rsidRPr="00C6275A" w:rsidRDefault="000C70AC" w:rsidP="000E354F">
      <w:pPr>
        <w:pStyle w:val="Heading4"/>
        <w:spacing w:line="320" w:lineRule="exact"/>
        <w:jc w:val="both"/>
        <w:rPr>
          <w:color w:val="auto"/>
          <w:szCs w:val="28"/>
          <w:lang w:val="es-AR"/>
        </w:rPr>
      </w:pPr>
      <w:r w:rsidRPr="00C6275A">
        <w:rPr>
          <w:color w:val="auto"/>
          <w:szCs w:val="28"/>
          <w:lang w:val="es-AR"/>
        </w:rPr>
        <w:lastRenderedPageBreak/>
        <w:t xml:space="preserve">2. </w:t>
      </w:r>
      <w:r w:rsidR="008630B1" w:rsidRPr="00C6275A">
        <w:rPr>
          <w:color w:val="auto"/>
          <w:szCs w:val="28"/>
          <w:lang w:val="es-AR"/>
        </w:rPr>
        <w:t>Phong trào đấu tranh cách mạng dưới sự lãnh đạo</w:t>
      </w:r>
      <w:r w:rsidR="00B85D22" w:rsidRPr="00C6275A">
        <w:rPr>
          <w:color w:val="auto"/>
          <w:szCs w:val="28"/>
          <w:lang w:val="es-AR"/>
        </w:rPr>
        <w:t xml:space="preserve"> của Đảng</w:t>
      </w:r>
      <w:r w:rsidR="00E67130">
        <w:rPr>
          <w:color w:val="auto"/>
          <w:szCs w:val="28"/>
          <w:lang w:val="es-AR"/>
        </w:rPr>
        <w:t xml:space="preserve"> </w:t>
      </w:r>
      <w:r w:rsidR="008B214D" w:rsidRPr="00C6275A">
        <w:rPr>
          <w:color w:val="auto"/>
          <w:szCs w:val="28"/>
          <w:lang w:val="es-AR"/>
        </w:rPr>
        <w:t xml:space="preserve">trực tiếp </w:t>
      </w:r>
      <w:r w:rsidR="00C608D8" w:rsidRPr="00C6275A">
        <w:rPr>
          <w:color w:val="auto"/>
          <w:szCs w:val="28"/>
          <w:lang w:val="es-AR"/>
        </w:rPr>
        <w:t>là</w:t>
      </w:r>
      <w:r w:rsidR="008630B1" w:rsidRPr="00C6275A">
        <w:rPr>
          <w:color w:val="auto"/>
          <w:szCs w:val="28"/>
          <w:lang w:val="es-AR"/>
        </w:rPr>
        <w:t xml:space="preserve"> Đảng</w:t>
      </w:r>
      <w:r w:rsidR="00C608D8" w:rsidRPr="00C6275A">
        <w:rPr>
          <w:color w:val="auto"/>
          <w:szCs w:val="28"/>
          <w:lang w:val="es-AR"/>
        </w:rPr>
        <w:t xml:space="preserve"> bộ tỉnh Trà Vinh</w:t>
      </w:r>
    </w:p>
    <w:p w:rsidR="000C70AC" w:rsidRPr="00C6275A" w:rsidRDefault="00F31789" w:rsidP="000E354F">
      <w:pPr>
        <w:pStyle w:val="Heading4"/>
        <w:spacing w:line="320" w:lineRule="exact"/>
        <w:jc w:val="both"/>
        <w:rPr>
          <w:color w:val="auto"/>
          <w:szCs w:val="28"/>
          <w:lang w:val="es-AR"/>
        </w:rPr>
      </w:pPr>
      <w:r w:rsidRPr="00C6275A">
        <w:rPr>
          <w:color w:val="auto"/>
          <w:szCs w:val="28"/>
          <w:lang w:val="es-AR"/>
        </w:rPr>
        <w:t>a)</w:t>
      </w:r>
      <w:r w:rsidR="00E67130">
        <w:rPr>
          <w:color w:val="auto"/>
          <w:szCs w:val="28"/>
          <w:lang w:val="es-AR"/>
        </w:rPr>
        <w:t xml:space="preserve"> </w:t>
      </w:r>
      <w:r w:rsidR="008B214D" w:rsidRPr="00C6275A">
        <w:rPr>
          <w:color w:val="auto"/>
          <w:szCs w:val="28"/>
          <w:lang w:val="es-AR"/>
        </w:rPr>
        <w:t>S</w:t>
      </w:r>
      <w:r w:rsidR="007E3041" w:rsidRPr="00C6275A">
        <w:rPr>
          <w:color w:val="auto"/>
          <w:szCs w:val="28"/>
          <w:lang w:val="es-AR"/>
        </w:rPr>
        <w:t xml:space="preserve">ự ra đời của các chi bộ </w:t>
      </w:r>
      <w:r w:rsidR="00F006A5" w:rsidRPr="00C6275A">
        <w:rPr>
          <w:color w:val="auto"/>
          <w:szCs w:val="28"/>
          <w:lang w:val="es-AR"/>
        </w:rPr>
        <w:t xml:space="preserve">Đảng </w:t>
      </w:r>
      <w:r w:rsidR="007E3041" w:rsidRPr="00C6275A">
        <w:rPr>
          <w:color w:val="auto"/>
          <w:szCs w:val="28"/>
          <w:lang w:val="es-AR"/>
        </w:rPr>
        <w:t>đầu tiên</w:t>
      </w:r>
      <w:r w:rsidRPr="00C6275A">
        <w:rPr>
          <w:color w:val="auto"/>
          <w:szCs w:val="28"/>
          <w:lang w:val="es-AR"/>
        </w:rPr>
        <w:t xml:space="preserve"> và</w:t>
      </w:r>
      <w:r w:rsidR="00C608D8" w:rsidRPr="00C6275A">
        <w:rPr>
          <w:color w:val="auto"/>
          <w:szCs w:val="28"/>
          <w:lang w:val="es-AR"/>
        </w:rPr>
        <w:t xml:space="preserve"> hình thành</w:t>
      </w:r>
      <w:r w:rsidR="008B214D" w:rsidRPr="00C6275A">
        <w:rPr>
          <w:color w:val="auto"/>
          <w:szCs w:val="28"/>
          <w:lang w:val="es-AR"/>
        </w:rPr>
        <w:t xml:space="preserve"> Tỉnh ủy Trà Vinh </w:t>
      </w:r>
    </w:p>
    <w:p w:rsidR="004403F2" w:rsidRPr="00C6275A" w:rsidRDefault="00F006A5" w:rsidP="004403F2">
      <w:pPr>
        <w:spacing w:before="120" w:after="0" w:line="320" w:lineRule="exact"/>
        <w:ind w:firstLine="720"/>
        <w:jc w:val="both"/>
        <w:rPr>
          <w:rFonts w:ascii="Times New Roman" w:hAnsi="Times New Roman" w:cs="Times New Roman"/>
          <w:sz w:val="28"/>
          <w:szCs w:val="28"/>
          <w:lang w:val="da-DK"/>
        </w:rPr>
      </w:pPr>
      <w:r w:rsidRPr="00C6275A">
        <w:rPr>
          <w:rFonts w:ascii="Times New Roman" w:hAnsi="Times New Roman" w:cs="Times New Roman"/>
          <w:sz w:val="28"/>
          <w:szCs w:val="28"/>
          <w:lang w:val="da-DK"/>
        </w:rPr>
        <w:t xml:space="preserve">Ngày </w:t>
      </w:r>
      <w:r w:rsidR="00E67130">
        <w:rPr>
          <w:rFonts w:ascii="Times New Roman" w:hAnsi="Times New Roman" w:cs="Times New Roman"/>
          <w:sz w:val="28"/>
          <w:szCs w:val="28"/>
          <w:lang w:val="da-DK"/>
        </w:rPr>
        <w:t>0</w:t>
      </w:r>
      <w:r w:rsidRPr="00C6275A">
        <w:rPr>
          <w:rFonts w:ascii="Times New Roman" w:hAnsi="Times New Roman" w:cs="Times New Roman"/>
          <w:sz w:val="28"/>
          <w:szCs w:val="28"/>
          <w:lang w:val="da-DK"/>
        </w:rPr>
        <w:t xml:space="preserve">3 tháng </w:t>
      </w:r>
      <w:r w:rsidR="00E67130">
        <w:rPr>
          <w:rFonts w:ascii="Times New Roman" w:hAnsi="Times New Roman" w:cs="Times New Roman"/>
          <w:sz w:val="28"/>
          <w:szCs w:val="28"/>
          <w:lang w:val="da-DK"/>
        </w:rPr>
        <w:t>0</w:t>
      </w:r>
      <w:r w:rsidRPr="00C6275A">
        <w:rPr>
          <w:rFonts w:ascii="Times New Roman" w:hAnsi="Times New Roman" w:cs="Times New Roman"/>
          <w:sz w:val="28"/>
          <w:szCs w:val="28"/>
          <w:lang w:val="da-DK"/>
        </w:rPr>
        <w:t xml:space="preserve">2 năm 1930, </w:t>
      </w:r>
      <w:r w:rsidR="000C70AC" w:rsidRPr="00C6275A">
        <w:rPr>
          <w:rFonts w:ascii="Times New Roman" w:hAnsi="Times New Roman" w:cs="Times New Roman"/>
          <w:sz w:val="28"/>
          <w:szCs w:val="28"/>
          <w:lang w:val="da-DK"/>
        </w:rPr>
        <w:t xml:space="preserve">Đảng Cộng sản Việt Nam được thành lập, trên cơ sở hợp nhất ba tổ chức cộng sản trên cả nước. </w:t>
      </w:r>
      <w:r w:rsidR="008B214D" w:rsidRPr="00C6275A">
        <w:rPr>
          <w:rFonts w:ascii="Times New Roman" w:hAnsi="Times New Roman" w:cs="Times New Roman"/>
          <w:sz w:val="28"/>
          <w:szCs w:val="28"/>
          <w:lang w:val="da-DK"/>
        </w:rPr>
        <w:t>Tiếp theo</w:t>
      </w:r>
      <w:r w:rsidR="00A21BAE" w:rsidRPr="00C6275A">
        <w:rPr>
          <w:rFonts w:ascii="Times New Roman" w:hAnsi="Times New Roman" w:cs="Times New Roman"/>
          <w:sz w:val="28"/>
          <w:szCs w:val="28"/>
          <w:lang w:val="da-DK"/>
        </w:rPr>
        <w:t>,</w:t>
      </w:r>
      <w:r w:rsidR="000C70AC" w:rsidRPr="00C6275A">
        <w:rPr>
          <w:rFonts w:ascii="Times New Roman" w:hAnsi="Times New Roman" w:cs="Times New Roman"/>
          <w:sz w:val="28"/>
          <w:szCs w:val="28"/>
          <w:lang w:val="da-DK"/>
        </w:rPr>
        <w:t xml:space="preserve">Xứ ủy Nam Kỳ được thành lập vào cuối tháng </w:t>
      </w:r>
      <w:r w:rsidR="00E67130">
        <w:rPr>
          <w:rFonts w:ascii="Times New Roman" w:hAnsi="Times New Roman" w:cs="Times New Roman"/>
          <w:sz w:val="28"/>
          <w:szCs w:val="28"/>
          <w:lang w:val="da-DK"/>
        </w:rPr>
        <w:t>0</w:t>
      </w:r>
      <w:r w:rsidR="00C527E4" w:rsidRPr="00C6275A">
        <w:rPr>
          <w:rFonts w:ascii="Times New Roman" w:hAnsi="Times New Roman" w:cs="Times New Roman"/>
          <w:sz w:val="28"/>
          <w:szCs w:val="28"/>
          <w:lang w:val="da-DK"/>
        </w:rPr>
        <w:t xml:space="preserve">2 </w:t>
      </w:r>
      <w:r w:rsidR="000C70AC" w:rsidRPr="00C6275A">
        <w:rPr>
          <w:rFonts w:ascii="Times New Roman" w:hAnsi="Times New Roman" w:cs="Times New Roman"/>
          <w:sz w:val="28"/>
          <w:szCs w:val="28"/>
          <w:lang w:val="da-DK"/>
        </w:rPr>
        <w:t>năm 1930. Ngay sau khi thành lập, Xứ ủy Nam Kỳ đã phân công</w:t>
      </w:r>
      <w:r w:rsidR="00A37EF6" w:rsidRPr="00C6275A">
        <w:rPr>
          <w:rFonts w:ascii="Times New Roman" w:hAnsi="Times New Roman" w:cs="Times New Roman"/>
          <w:sz w:val="28"/>
          <w:szCs w:val="28"/>
          <w:lang w:val="da-DK"/>
        </w:rPr>
        <w:t xml:space="preserve"> đồng chí Ung Văn Khiêm và đồng chí Dương Quang Đông đến Trà Vinh xúc tiến thành lập các chi bộ đảng đầu tiên</w:t>
      </w:r>
      <w:r w:rsidR="008B214D" w:rsidRPr="00C6275A">
        <w:rPr>
          <w:rFonts w:ascii="Times New Roman" w:hAnsi="Times New Roman" w:cs="Times New Roman"/>
          <w:sz w:val="28"/>
          <w:szCs w:val="28"/>
          <w:lang w:val="da-DK"/>
        </w:rPr>
        <w:t xml:space="preserve">. </w:t>
      </w:r>
      <w:r w:rsidR="004403F2" w:rsidRPr="00C6275A">
        <w:rPr>
          <w:rFonts w:ascii="Times New Roman" w:hAnsi="Times New Roman" w:cs="Times New Roman"/>
          <w:sz w:val="28"/>
          <w:szCs w:val="28"/>
          <w:lang w:val="da-DK"/>
        </w:rPr>
        <w:t>Tại Trà Vinh mùa xuân năm 1930,</w:t>
      </w:r>
      <w:r w:rsidR="000C70AC" w:rsidRPr="00C6275A">
        <w:rPr>
          <w:rFonts w:ascii="Times New Roman" w:hAnsi="Times New Roman" w:cs="Times New Roman"/>
          <w:sz w:val="28"/>
          <w:szCs w:val="28"/>
          <w:lang w:val="da-DK"/>
        </w:rPr>
        <w:t xml:space="preserve"> ba chi bộ </w:t>
      </w:r>
      <w:r w:rsidR="004403F2" w:rsidRPr="00C6275A">
        <w:rPr>
          <w:rFonts w:ascii="Times New Roman" w:hAnsi="Times New Roman" w:cs="Times New Roman"/>
          <w:sz w:val="28"/>
          <w:szCs w:val="28"/>
          <w:lang w:val="da-DK"/>
        </w:rPr>
        <w:t xml:space="preserve">đầu tiên </w:t>
      </w:r>
      <w:r w:rsidR="000C70AC" w:rsidRPr="00C6275A">
        <w:rPr>
          <w:rFonts w:ascii="Times New Roman" w:hAnsi="Times New Roman" w:cs="Times New Roman"/>
          <w:sz w:val="28"/>
          <w:szCs w:val="28"/>
          <w:lang w:val="da-DK"/>
        </w:rPr>
        <w:t xml:space="preserve">được thành lập </w:t>
      </w:r>
      <w:r w:rsidR="00A21BAE" w:rsidRPr="00C6275A">
        <w:rPr>
          <w:rFonts w:ascii="Times New Roman" w:hAnsi="Times New Roman" w:cs="Times New Roman"/>
          <w:sz w:val="28"/>
          <w:szCs w:val="28"/>
          <w:lang w:val="da-DK"/>
        </w:rPr>
        <w:t xml:space="preserve">gồm </w:t>
      </w:r>
      <w:r w:rsidR="000C70AC" w:rsidRPr="00C6275A">
        <w:rPr>
          <w:rFonts w:ascii="Times New Roman" w:hAnsi="Times New Roman" w:cs="Times New Roman"/>
          <w:sz w:val="28"/>
          <w:szCs w:val="28"/>
          <w:lang w:val="da-DK"/>
        </w:rPr>
        <w:t>chi bộ An Trường</w:t>
      </w:r>
      <w:r w:rsidR="00E67130">
        <w:rPr>
          <w:rFonts w:ascii="Times New Roman" w:hAnsi="Times New Roman" w:cs="Times New Roman"/>
          <w:sz w:val="28"/>
          <w:szCs w:val="28"/>
          <w:lang w:val="da-DK"/>
        </w:rPr>
        <w:t xml:space="preserve"> </w:t>
      </w:r>
      <w:r w:rsidR="004E73C3" w:rsidRPr="00BE3C58">
        <w:rPr>
          <w:rFonts w:ascii="Times New Roman" w:hAnsi="Times New Roman" w:cs="Times New Roman"/>
          <w:color w:val="FF0000"/>
          <w:sz w:val="28"/>
          <w:szCs w:val="28"/>
          <w:lang w:val="da-DK"/>
        </w:rPr>
        <w:t>(huyện Càng Long)</w:t>
      </w:r>
      <w:r w:rsidR="000C70AC" w:rsidRPr="00C6275A">
        <w:rPr>
          <w:rFonts w:ascii="Times New Roman" w:hAnsi="Times New Roman" w:cs="Times New Roman"/>
          <w:sz w:val="28"/>
          <w:szCs w:val="28"/>
          <w:lang w:val="da-DK"/>
        </w:rPr>
        <w:t>, chi bộ tỉnh lị Trà Vinh và chi bộ Mỹ</w:t>
      </w:r>
      <w:r w:rsidR="00402F0F" w:rsidRPr="00C6275A">
        <w:rPr>
          <w:rFonts w:ascii="Times New Roman" w:hAnsi="Times New Roman" w:cs="Times New Roman"/>
          <w:sz w:val="28"/>
          <w:szCs w:val="28"/>
          <w:lang w:val="da-DK"/>
        </w:rPr>
        <w:t xml:space="preserve"> Long</w:t>
      </w:r>
      <w:r w:rsidR="00E67130">
        <w:rPr>
          <w:rFonts w:ascii="Times New Roman" w:hAnsi="Times New Roman" w:cs="Times New Roman"/>
          <w:sz w:val="28"/>
          <w:szCs w:val="28"/>
          <w:lang w:val="da-DK"/>
        </w:rPr>
        <w:t xml:space="preserve"> </w:t>
      </w:r>
      <w:r w:rsidR="004E73C3" w:rsidRPr="00BE3C58">
        <w:rPr>
          <w:rFonts w:ascii="Times New Roman" w:hAnsi="Times New Roman" w:cs="Times New Roman"/>
          <w:color w:val="FF0000"/>
          <w:sz w:val="28"/>
          <w:szCs w:val="28"/>
          <w:lang w:val="da-DK"/>
        </w:rPr>
        <w:t>(huyện Cầu Ngang)</w:t>
      </w:r>
      <w:r w:rsidR="000C70AC" w:rsidRPr="00BE3C58">
        <w:rPr>
          <w:rFonts w:ascii="Times New Roman" w:hAnsi="Times New Roman" w:cs="Times New Roman"/>
          <w:color w:val="FF0000"/>
          <w:sz w:val="28"/>
          <w:szCs w:val="28"/>
          <w:lang w:val="da-DK"/>
        </w:rPr>
        <w:t>.</w:t>
      </w:r>
      <w:r w:rsidR="00E67130">
        <w:rPr>
          <w:rFonts w:ascii="Times New Roman" w:hAnsi="Times New Roman" w:cs="Times New Roman"/>
          <w:color w:val="FF0000"/>
          <w:sz w:val="28"/>
          <w:szCs w:val="28"/>
          <w:lang w:val="da-DK"/>
        </w:rPr>
        <w:t xml:space="preserve"> </w:t>
      </w:r>
      <w:r w:rsidR="000C70AC" w:rsidRPr="00C6275A">
        <w:rPr>
          <w:rFonts w:ascii="Times New Roman" w:hAnsi="Times New Roman" w:cs="Times New Roman"/>
          <w:sz w:val="28"/>
          <w:szCs w:val="28"/>
          <w:lang w:val="da-DK"/>
        </w:rPr>
        <w:t>Ngay sau khi thành lập, những đảng viên trong ba chi bộ cộng sả</w:t>
      </w:r>
      <w:r w:rsidR="004403F2" w:rsidRPr="00C6275A">
        <w:rPr>
          <w:rFonts w:ascii="Times New Roman" w:hAnsi="Times New Roman" w:cs="Times New Roman"/>
          <w:sz w:val="28"/>
          <w:szCs w:val="28"/>
          <w:lang w:val="da-DK"/>
        </w:rPr>
        <w:t xml:space="preserve">n </w:t>
      </w:r>
      <w:r w:rsidR="000C70AC" w:rsidRPr="00C6275A">
        <w:rPr>
          <w:rFonts w:ascii="Times New Roman" w:hAnsi="Times New Roman" w:cs="Times New Roman"/>
          <w:sz w:val="28"/>
          <w:szCs w:val="28"/>
          <w:lang w:val="da-DK"/>
        </w:rPr>
        <w:t>ở Trà Vinh đã triển khai nhiều hoạt động cách mạng nhằm tuyên truyền vận động quần chúng; rà soát và móc nối lại các tổ chức cộng sản và cơ sở cách mạng trên địa bàn nông thôn các quận Cầu Ngang, Càng Long, Châu Thành cùng các cơ sở sản xuất ở tỉnh lị. Thông qua các hoạt động nói trên, các chi bộ cộng sản đã phát hiện, bồi dưỡng và kết nạp thêm đảng viên, tổ chức chi bộ cộng sản mớ</w:t>
      </w:r>
      <w:r w:rsidR="008979AB" w:rsidRPr="00C6275A">
        <w:rPr>
          <w:rFonts w:ascii="Times New Roman" w:hAnsi="Times New Roman" w:cs="Times New Roman"/>
          <w:sz w:val="28"/>
          <w:szCs w:val="28"/>
          <w:lang w:val="da-DK"/>
        </w:rPr>
        <w:t>i</w:t>
      </w:r>
      <w:r w:rsidR="000C70AC" w:rsidRPr="00C6275A">
        <w:rPr>
          <w:rFonts w:ascii="Times New Roman" w:hAnsi="Times New Roman" w:cs="Times New Roman"/>
          <w:sz w:val="28"/>
          <w:szCs w:val="28"/>
          <w:lang w:val="da-DK"/>
        </w:rPr>
        <w:t xml:space="preserve">... </w:t>
      </w:r>
      <w:r w:rsidR="004403F2" w:rsidRPr="00C6275A">
        <w:rPr>
          <w:rFonts w:ascii="Times New Roman" w:hAnsi="Times New Roman" w:cs="Times New Roman"/>
          <w:sz w:val="28"/>
          <w:szCs w:val="28"/>
          <w:lang w:val="da-DK"/>
        </w:rPr>
        <w:t xml:space="preserve">Đến mùa Thu năm 1930, Tỉnh ủy Trà Vinh được thành lập, do đồng chí Huỳnh Ngọc Trảng làm Bí thư </w:t>
      </w:r>
      <w:r w:rsidR="00E67130">
        <w:rPr>
          <w:rFonts w:ascii="Times New Roman" w:hAnsi="Times New Roman" w:cs="Times New Roman"/>
          <w:sz w:val="28"/>
          <w:szCs w:val="28"/>
          <w:lang w:val="da-DK"/>
        </w:rPr>
        <w:t>Tỉnh ủy</w:t>
      </w:r>
      <w:r w:rsidR="004403F2" w:rsidRPr="00C6275A">
        <w:rPr>
          <w:rFonts w:ascii="Times New Roman" w:hAnsi="Times New Roman" w:cs="Times New Roman"/>
          <w:sz w:val="28"/>
          <w:szCs w:val="28"/>
          <w:lang w:val="da-DK"/>
        </w:rPr>
        <w:t>.</w:t>
      </w:r>
    </w:p>
    <w:p w:rsidR="00D26F4F" w:rsidRPr="00C6275A" w:rsidRDefault="00402F0F" w:rsidP="000E354F">
      <w:pPr>
        <w:spacing w:before="120" w:after="0" w:line="320" w:lineRule="exact"/>
        <w:ind w:firstLine="720"/>
        <w:jc w:val="both"/>
        <w:rPr>
          <w:rFonts w:ascii="Times New Roman" w:hAnsi="Times New Roman" w:cs="Times New Roman"/>
          <w:sz w:val="28"/>
          <w:szCs w:val="28"/>
          <w:lang w:val="da-DK"/>
        </w:rPr>
      </w:pPr>
      <w:r w:rsidRPr="00C6275A">
        <w:rPr>
          <w:rFonts w:ascii="Times New Roman" w:hAnsi="Times New Roman" w:cs="Times New Roman"/>
          <w:sz w:val="28"/>
          <w:szCs w:val="28"/>
          <w:lang w:val="da-DK"/>
        </w:rPr>
        <w:t>S</w:t>
      </w:r>
      <w:r w:rsidR="000C70AC" w:rsidRPr="00C6275A">
        <w:rPr>
          <w:rFonts w:ascii="Times New Roman" w:hAnsi="Times New Roman" w:cs="Times New Roman"/>
          <w:sz w:val="28"/>
          <w:szCs w:val="28"/>
          <w:lang w:val="da-DK"/>
        </w:rPr>
        <w:t xml:space="preserve">ự </w:t>
      </w:r>
      <w:r w:rsidR="00A37EF6" w:rsidRPr="00C6275A">
        <w:rPr>
          <w:rFonts w:ascii="Times New Roman" w:hAnsi="Times New Roman" w:cs="Times New Roman"/>
          <w:sz w:val="28"/>
          <w:szCs w:val="28"/>
          <w:lang w:val="da-DK"/>
        </w:rPr>
        <w:t xml:space="preserve">kiện Đảng Cộng sản Việt Nam </w:t>
      </w:r>
      <w:r w:rsidR="000C70AC" w:rsidRPr="00C6275A">
        <w:rPr>
          <w:rFonts w:ascii="Times New Roman" w:hAnsi="Times New Roman" w:cs="Times New Roman"/>
          <w:sz w:val="28"/>
          <w:szCs w:val="28"/>
          <w:lang w:val="da-DK"/>
        </w:rPr>
        <w:t>ra đời</w:t>
      </w:r>
      <w:r w:rsidR="00A37EF6" w:rsidRPr="00C6275A">
        <w:rPr>
          <w:rFonts w:ascii="Times New Roman" w:hAnsi="Times New Roman" w:cs="Times New Roman"/>
          <w:sz w:val="28"/>
          <w:szCs w:val="28"/>
          <w:lang w:val="da-DK"/>
        </w:rPr>
        <w:t>, ở Trà Vinh</w:t>
      </w:r>
      <w:r w:rsidR="000C70AC" w:rsidRPr="00C6275A">
        <w:rPr>
          <w:rFonts w:ascii="Times New Roman" w:hAnsi="Times New Roman" w:cs="Times New Roman"/>
          <w:sz w:val="28"/>
          <w:szCs w:val="28"/>
          <w:lang w:val="da-DK"/>
        </w:rPr>
        <w:t xml:space="preserve"> các chi bộ cộng sản </w:t>
      </w:r>
      <w:r w:rsidR="004403F2" w:rsidRPr="00C6275A">
        <w:rPr>
          <w:rFonts w:ascii="Times New Roman" w:hAnsi="Times New Roman" w:cs="Times New Roman"/>
          <w:sz w:val="28"/>
          <w:szCs w:val="28"/>
          <w:lang w:val="da-DK"/>
        </w:rPr>
        <w:t xml:space="preserve">và Tỉnh ủy Trà Vinh được thành lập </w:t>
      </w:r>
      <w:r w:rsidR="000C70AC" w:rsidRPr="00C6275A">
        <w:rPr>
          <w:rFonts w:ascii="Times New Roman" w:hAnsi="Times New Roman" w:cs="Times New Roman"/>
          <w:sz w:val="28"/>
          <w:szCs w:val="28"/>
          <w:lang w:val="da-DK"/>
        </w:rPr>
        <w:t xml:space="preserve">năm 1930 là </w:t>
      </w:r>
      <w:r w:rsidR="00A37EF6" w:rsidRPr="00C6275A">
        <w:rPr>
          <w:rFonts w:ascii="Times New Roman" w:hAnsi="Times New Roman" w:cs="Times New Roman"/>
          <w:sz w:val="28"/>
          <w:szCs w:val="28"/>
          <w:lang w:val="da-DK"/>
        </w:rPr>
        <w:t xml:space="preserve">nguồn cổ vũ mạnh mẽ tinh thần đoàn kết và ý chí quật khởi của đồng bào các dân tộc trên cả nước nói chung và ở tỉnh Trà Vinh nói riêng; là </w:t>
      </w:r>
      <w:r w:rsidR="000C70AC" w:rsidRPr="00C6275A">
        <w:rPr>
          <w:rFonts w:ascii="Times New Roman" w:hAnsi="Times New Roman" w:cs="Times New Roman"/>
          <w:sz w:val="28"/>
          <w:szCs w:val="28"/>
          <w:lang w:val="da-DK"/>
        </w:rPr>
        <w:t xml:space="preserve">một mốc lịch sử đặc biệt quan trọng. Nó đánh dấu bước phát triển mới trong phong trào đấu tranh chống </w:t>
      </w:r>
      <w:r w:rsidR="00E67130">
        <w:rPr>
          <w:rFonts w:ascii="Times New Roman" w:hAnsi="Times New Roman" w:cs="Times New Roman"/>
          <w:sz w:val="28"/>
          <w:szCs w:val="28"/>
          <w:lang w:val="da-DK"/>
        </w:rPr>
        <w:t xml:space="preserve">thực dân </w:t>
      </w:r>
      <w:r w:rsidR="000C70AC" w:rsidRPr="00C6275A">
        <w:rPr>
          <w:rFonts w:ascii="Times New Roman" w:hAnsi="Times New Roman" w:cs="Times New Roman"/>
          <w:sz w:val="28"/>
          <w:szCs w:val="28"/>
          <w:lang w:val="da-DK"/>
        </w:rPr>
        <w:t xml:space="preserve">- phong kiến </w:t>
      </w:r>
      <w:r w:rsidR="004403F2" w:rsidRPr="00C6275A">
        <w:rPr>
          <w:rFonts w:ascii="Times New Roman" w:hAnsi="Times New Roman" w:cs="Times New Roman"/>
          <w:sz w:val="28"/>
          <w:szCs w:val="28"/>
          <w:lang w:val="da-DK"/>
        </w:rPr>
        <w:t>dưới sự lãnh đạo của Đảng.</w:t>
      </w:r>
    </w:p>
    <w:p w:rsidR="00E0270C" w:rsidRPr="00C6275A" w:rsidRDefault="00F31789" w:rsidP="000E354F">
      <w:pPr>
        <w:pStyle w:val="Heading4"/>
        <w:spacing w:line="320" w:lineRule="exact"/>
        <w:jc w:val="both"/>
        <w:rPr>
          <w:color w:val="auto"/>
          <w:szCs w:val="28"/>
          <w:lang w:val="da-DK"/>
        </w:rPr>
      </w:pPr>
      <w:r w:rsidRPr="00C6275A">
        <w:rPr>
          <w:color w:val="auto"/>
          <w:szCs w:val="28"/>
          <w:lang w:val="da-DK"/>
        </w:rPr>
        <w:t>b)</w:t>
      </w:r>
      <w:r w:rsidR="00E67130">
        <w:rPr>
          <w:color w:val="auto"/>
          <w:szCs w:val="28"/>
          <w:lang w:val="da-DK"/>
        </w:rPr>
        <w:t xml:space="preserve"> </w:t>
      </w:r>
      <w:r w:rsidR="004403F2" w:rsidRPr="00C6275A">
        <w:rPr>
          <w:color w:val="auto"/>
          <w:szCs w:val="28"/>
          <w:lang w:val="da-DK"/>
        </w:rPr>
        <w:t>Đ</w:t>
      </w:r>
      <w:r w:rsidR="00E0270C" w:rsidRPr="00C6275A">
        <w:rPr>
          <w:color w:val="auto"/>
          <w:szCs w:val="28"/>
          <w:lang w:val="da-DK"/>
        </w:rPr>
        <w:t xml:space="preserve">ồng bào các dân tộc Kinh - Khmer </w:t>
      </w:r>
      <w:r w:rsidR="00402F0F" w:rsidRPr="00C6275A">
        <w:rPr>
          <w:color w:val="auto"/>
          <w:szCs w:val="28"/>
          <w:lang w:val="da-DK"/>
        </w:rPr>
        <w:t>-</w:t>
      </w:r>
      <w:r w:rsidR="00E0270C" w:rsidRPr="00C6275A">
        <w:rPr>
          <w:color w:val="auto"/>
          <w:szCs w:val="28"/>
          <w:lang w:val="da-DK"/>
        </w:rPr>
        <w:t xml:space="preserve"> Hoa </w:t>
      </w:r>
      <w:r w:rsidR="004403F2" w:rsidRPr="00C6275A">
        <w:rPr>
          <w:color w:val="auto"/>
          <w:szCs w:val="28"/>
          <w:lang w:val="da-DK"/>
        </w:rPr>
        <w:t>dưới sự lãnh đạo trực tiếp của Đảng bộ tỉnh Trà Vinh, kiên cường</w:t>
      </w:r>
      <w:r w:rsidRPr="00C6275A">
        <w:rPr>
          <w:color w:val="auto"/>
          <w:szCs w:val="28"/>
          <w:lang w:val="da-DK"/>
        </w:rPr>
        <w:t>,</w:t>
      </w:r>
      <w:r w:rsidR="004403F2" w:rsidRPr="00C6275A">
        <w:rPr>
          <w:color w:val="auto"/>
          <w:szCs w:val="28"/>
          <w:lang w:val="da-DK"/>
        </w:rPr>
        <w:t xml:space="preserve"> bất khuất </w:t>
      </w:r>
      <w:r w:rsidR="00E0270C" w:rsidRPr="00C6275A">
        <w:rPr>
          <w:color w:val="auto"/>
          <w:szCs w:val="28"/>
          <w:lang w:val="da-DK"/>
        </w:rPr>
        <w:t xml:space="preserve">đấu tranh </w:t>
      </w:r>
      <w:r w:rsidRPr="00C6275A">
        <w:rPr>
          <w:color w:val="auto"/>
          <w:szCs w:val="28"/>
          <w:lang w:val="da-DK"/>
        </w:rPr>
        <w:t xml:space="preserve">giành thắng lợi </w:t>
      </w:r>
      <w:r w:rsidR="00A37EF6" w:rsidRPr="00C6275A">
        <w:rPr>
          <w:color w:val="auto"/>
          <w:szCs w:val="28"/>
          <w:lang w:val="da-DK"/>
        </w:rPr>
        <w:t xml:space="preserve">vẻ vang </w:t>
      </w:r>
      <w:r w:rsidRPr="00C6275A">
        <w:rPr>
          <w:color w:val="auto"/>
          <w:szCs w:val="28"/>
          <w:lang w:val="da-DK"/>
        </w:rPr>
        <w:t xml:space="preserve">trong cuộc kháng chiến </w:t>
      </w:r>
      <w:r w:rsidR="00E0270C" w:rsidRPr="00C6275A">
        <w:rPr>
          <w:color w:val="auto"/>
          <w:szCs w:val="28"/>
          <w:lang w:val="da-DK"/>
        </w:rPr>
        <w:t>chống thực dân Pháp và đế quốc Mỹ xâm lược, góp phần giải phóng dân tộc, thống nhất đất nước</w:t>
      </w:r>
    </w:p>
    <w:p w:rsidR="008630B1" w:rsidRPr="00C6275A" w:rsidRDefault="008630B1" w:rsidP="000E354F">
      <w:pPr>
        <w:pStyle w:val="NormalWeb"/>
        <w:shd w:val="clear" w:color="auto" w:fill="FFFFFF"/>
        <w:spacing w:before="120" w:after="0" w:line="320" w:lineRule="exact"/>
        <w:ind w:firstLine="720"/>
        <w:jc w:val="both"/>
        <w:rPr>
          <w:bCs/>
          <w:iCs/>
          <w:sz w:val="28"/>
          <w:szCs w:val="28"/>
          <w:lang w:val="da-DK"/>
        </w:rPr>
      </w:pPr>
      <w:r w:rsidRPr="00C6275A">
        <w:rPr>
          <w:sz w:val="28"/>
          <w:szCs w:val="28"/>
          <w:lang w:val="da-DK"/>
        </w:rPr>
        <w:t xml:space="preserve">Từ khi có Đảng Cộng sản Việt Nam lãnh đạo, trực tiếp là Tỉnh ủy Trà Vinh, các dân tộc Kinh - Khmer - Hoa nêu cao chủ nghĩa yêu nước, đoàn kết một lòng, </w:t>
      </w:r>
      <w:r w:rsidRPr="00C6275A">
        <w:rPr>
          <w:bCs/>
          <w:iCs/>
          <w:sz w:val="28"/>
          <w:szCs w:val="28"/>
          <w:lang w:val="da-DK"/>
        </w:rPr>
        <w:t>vượt qua khó khăn, hy sinh, gian khổ</w:t>
      </w:r>
      <w:r w:rsidR="00B4466C" w:rsidRPr="00C6275A">
        <w:rPr>
          <w:sz w:val="28"/>
          <w:szCs w:val="28"/>
          <w:lang w:val="da-DK"/>
        </w:rPr>
        <w:t xml:space="preserve"> chống đế quốc xâm lược, giành thắng lợi to lớn. N</w:t>
      </w:r>
      <w:r w:rsidRPr="00C6275A">
        <w:rPr>
          <w:sz w:val="28"/>
          <w:szCs w:val="28"/>
          <w:lang w:val="da-DK"/>
        </w:rPr>
        <w:t xml:space="preserve">ăm 1945, </w:t>
      </w:r>
      <w:r w:rsidR="000321C0" w:rsidRPr="00C6275A">
        <w:rPr>
          <w:sz w:val="28"/>
          <w:szCs w:val="28"/>
          <w:lang w:val="da-DK"/>
        </w:rPr>
        <w:t>N</w:t>
      </w:r>
      <w:r w:rsidR="00B4466C" w:rsidRPr="00C6275A">
        <w:rPr>
          <w:sz w:val="28"/>
          <w:szCs w:val="28"/>
          <w:lang w:val="da-DK"/>
        </w:rPr>
        <w:t xml:space="preserve">hân dân ta dưới sự lãnh đạo của Đảng Cộng sản Việt Nam đã làm nên cuộc </w:t>
      </w:r>
      <w:r w:rsidR="000321C0" w:rsidRPr="00C6275A">
        <w:rPr>
          <w:sz w:val="28"/>
          <w:szCs w:val="28"/>
          <w:lang w:val="da-DK"/>
        </w:rPr>
        <w:t>C</w:t>
      </w:r>
      <w:r w:rsidR="00B4466C" w:rsidRPr="00C6275A">
        <w:rPr>
          <w:sz w:val="28"/>
          <w:szCs w:val="28"/>
          <w:lang w:val="da-DK"/>
        </w:rPr>
        <w:t>ách mạng tháng Tám thành công, khai sinh ra nước Việt Nam dân chủ cộng hòa</w:t>
      </w:r>
      <w:r w:rsidR="005F3F74" w:rsidRPr="00C6275A">
        <w:rPr>
          <w:sz w:val="28"/>
          <w:szCs w:val="28"/>
          <w:lang w:val="da-DK"/>
        </w:rPr>
        <w:t>,</w:t>
      </w:r>
      <w:r w:rsidR="00B4466C" w:rsidRPr="00C6275A">
        <w:rPr>
          <w:sz w:val="28"/>
          <w:szCs w:val="28"/>
          <w:lang w:val="da-DK"/>
        </w:rPr>
        <w:t xml:space="preserve"> nay là nướ</w:t>
      </w:r>
      <w:r w:rsidR="00A37EF6" w:rsidRPr="00C6275A">
        <w:rPr>
          <w:sz w:val="28"/>
          <w:szCs w:val="28"/>
          <w:lang w:val="da-DK"/>
        </w:rPr>
        <w:t>c C</w:t>
      </w:r>
      <w:r w:rsidR="00B4466C" w:rsidRPr="00C6275A">
        <w:rPr>
          <w:sz w:val="28"/>
          <w:szCs w:val="28"/>
          <w:lang w:val="da-DK"/>
        </w:rPr>
        <w:t xml:space="preserve">ộng hòa XHCN Việt Nam. </w:t>
      </w:r>
      <w:r w:rsidR="00B4466C" w:rsidRPr="00BE3C58">
        <w:rPr>
          <w:color w:val="FF0000"/>
          <w:sz w:val="28"/>
          <w:szCs w:val="28"/>
          <w:lang w:val="da-DK"/>
        </w:rPr>
        <w:t>Tại Trà Vinh</w:t>
      </w:r>
      <w:r w:rsidR="004E73C3" w:rsidRPr="00BE3C58">
        <w:rPr>
          <w:color w:val="FF0000"/>
          <w:sz w:val="28"/>
          <w:szCs w:val="28"/>
          <w:lang w:val="da-DK"/>
        </w:rPr>
        <w:t>,</w:t>
      </w:r>
      <w:r w:rsidR="00E67130">
        <w:rPr>
          <w:color w:val="FF0000"/>
          <w:sz w:val="28"/>
          <w:szCs w:val="28"/>
          <w:lang w:val="da-DK"/>
        </w:rPr>
        <w:t xml:space="preserve"> </w:t>
      </w:r>
      <w:r w:rsidRPr="00C6275A">
        <w:rPr>
          <w:sz w:val="28"/>
          <w:szCs w:val="28"/>
          <w:lang w:val="da-DK"/>
        </w:rPr>
        <w:t xml:space="preserve">dưới sự </w:t>
      </w:r>
      <w:r w:rsidR="006128E4" w:rsidRPr="00C6275A">
        <w:rPr>
          <w:sz w:val="28"/>
          <w:szCs w:val="28"/>
          <w:lang w:val="da-DK"/>
        </w:rPr>
        <w:t>lãnh</w:t>
      </w:r>
      <w:r w:rsidRPr="00C6275A">
        <w:rPr>
          <w:sz w:val="28"/>
          <w:szCs w:val="28"/>
          <w:lang w:val="da-DK"/>
        </w:rPr>
        <w:t xml:space="preserve"> đạo trực tiếp của Tỉnh ủy và các Huyện ủy, </w:t>
      </w:r>
      <w:r w:rsidR="000321C0" w:rsidRPr="00C6275A">
        <w:rPr>
          <w:sz w:val="28"/>
          <w:szCs w:val="28"/>
          <w:lang w:val="da-DK"/>
        </w:rPr>
        <w:t>N</w:t>
      </w:r>
      <w:r w:rsidRPr="00C6275A">
        <w:rPr>
          <w:sz w:val="28"/>
          <w:szCs w:val="28"/>
          <w:lang w:val="da-DK"/>
        </w:rPr>
        <w:t>hân dân Trà Vinh đã vùng lên tiến hành cuộc Tổng khởi nghĩa giành thắng lợi vào ngày 25/8/1945</w:t>
      </w:r>
      <w:r w:rsidRPr="00C6275A">
        <w:rPr>
          <w:bCs/>
          <w:iCs/>
          <w:sz w:val="28"/>
          <w:szCs w:val="28"/>
          <w:lang w:val="da-DK"/>
        </w:rPr>
        <w:t>, lập nên</w:t>
      </w:r>
      <w:r w:rsidR="00B4466C" w:rsidRPr="00C6275A">
        <w:rPr>
          <w:bCs/>
          <w:iCs/>
          <w:sz w:val="28"/>
          <w:szCs w:val="28"/>
          <w:lang w:val="da-DK"/>
        </w:rPr>
        <w:t xml:space="preserve"> bộ máy</w:t>
      </w:r>
      <w:r w:rsidRPr="00C6275A">
        <w:rPr>
          <w:bCs/>
          <w:iCs/>
          <w:sz w:val="28"/>
          <w:szCs w:val="28"/>
          <w:lang w:val="da-DK"/>
        </w:rPr>
        <w:t xml:space="preserve"> chính quyền cách mạng</w:t>
      </w:r>
      <w:r w:rsidR="00B4466C" w:rsidRPr="00C6275A">
        <w:rPr>
          <w:bCs/>
          <w:iCs/>
          <w:sz w:val="28"/>
          <w:szCs w:val="28"/>
          <w:lang w:val="da-DK"/>
        </w:rPr>
        <w:t xml:space="preserve"> các cấp của tỉnh</w:t>
      </w:r>
      <w:r w:rsidR="00A37EF6" w:rsidRPr="00C6275A">
        <w:rPr>
          <w:sz w:val="28"/>
          <w:szCs w:val="28"/>
          <w:lang w:val="da-DK"/>
        </w:rPr>
        <w:t>;</w:t>
      </w:r>
      <w:r w:rsidR="00B4466C" w:rsidRPr="00C6275A">
        <w:rPr>
          <w:bCs/>
          <w:iCs/>
          <w:sz w:val="28"/>
          <w:szCs w:val="28"/>
          <w:lang w:val="da-DK"/>
        </w:rPr>
        <w:t xml:space="preserve"> tích cực thực hiện các nhiệm vụ chống giặc đói, giặc dốt, giặc ngoại xâm, xây dựng đời sống mới và chuẩn bị mọi mặt cho kháng chiến chống thực dân Pháp xâm lược </w:t>
      </w:r>
      <w:r w:rsidR="004E73C3" w:rsidRPr="008F51E2">
        <w:rPr>
          <w:bCs/>
          <w:iCs/>
          <w:color w:val="FF0000"/>
          <w:sz w:val="28"/>
          <w:szCs w:val="28"/>
          <w:lang w:val="da-DK"/>
        </w:rPr>
        <w:t>lần thứ 2</w:t>
      </w:r>
      <w:r w:rsidRPr="00C6275A">
        <w:rPr>
          <w:bCs/>
          <w:iCs/>
          <w:sz w:val="28"/>
          <w:szCs w:val="28"/>
          <w:lang w:val="da-DK"/>
        </w:rPr>
        <w:t>.</w:t>
      </w:r>
    </w:p>
    <w:p w:rsidR="008630B1" w:rsidRPr="00C6275A" w:rsidRDefault="00B4466C" w:rsidP="000E354F">
      <w:pPr>
        <w:pStyle w:val="NormalWeb"/>
        <w:shd w:val="clear" w:color="auto" w:fill="FFFFFF"/>
        <w:spacing w:before="120" w:after="0" w:line="320" w:lineRule="exact"/>
        <w:ind w:firstLine="720"/>
        <w:jc w:val="both"/>
        <w:rPr>
          <w:sz w:val="28"/>
          <w:szCs w:val="28"/>
          <w:lang w:val="da-DK"/>
        </w:rPr>
      </w:pPr>
      <w:r w:rsidRPr="00C6275A">
        <w:rPr>
          <w:bCs/>
          <w:iCs/>
          <w:sz w:val="28"/>
          <w:szCs w:val="28"/>
          <w:lang w:val="da-DK"/>
        </w:rPr>
        <w:t xml:space="preserve">Trong cuộc kháng chiến chống </w:t>
      </w:r>
      <w:r w:rsidR="004E73C3" w:rsidRPr="00BE3C58">
        <w:rPr>
          <w:bCs/>
          <w:iCs/>
          <w:color w:val="FF0000"/>
          <w:sz w:val="28"/>
          <w:szCs w:val="28"/>
          <w:lang w:val="da-DK"/>
        </w:rPr>
        <w:t xml:space="preserve">thực dân </w:t>
      </w:r>
      <w:r w:rsidRPr="00C6275A">
        <w:rPr>
          <w:bCs/>
          <w:iCs/>
          <w:sz w:val="28"/>
          <w:szCs w:val="28"/>
          <w:lang w:val="da-DK"/>
        </w:rPr>
        <w:t>Pháp</w:t>
      </w:r>
      <w:r w:rsidR="00A37EF6" w:rsidRPr="00C6275A">
        <w:rPr>
          <w:bCs/>
          <w:iCs/>
          <w:sz w:val="28"/>
          <w:szCs w:val="28"/>
          <w:lang w:val="da-DK"/>
        </w:rPr>
        <w:t>,</w:t>
      </w:r>
      <w:r w:rsidR="008630B1" w:rsidRPr="00C6275A">
        <w:rPr>
          <w:sz w:val="28"/>
          <w:szCs w:val="28"/>
          <w:lang w:val="da-DK"/>
        </w:rPr>
        <w:t xml:space="preserve"> Đảng bộ</w:t>
      </w:r>
      <w:r w:rsidR="00A37EF6" w:rsidRPr="00C6275A">
        <w:rPr>
          <w:sz w:val="28"/>
          <w:szCs w:val="28"/>
          <w:lang w:val="da-DK"/>
        </w:rPr>
        <w:t>, quân và dân</w:t>
      </w:r>
      <w:r w:rsidR="008630B1" w:rsidRPr="00C6275A">
        <w:rPr>
          <w:sz w:val="28"/>
          <w:szCs w:val="28"/>
          <w:lang w:val="da-DK"/>
        </w:rPr>
        <w:t xml:space="preserve"> tỉnh Trà Vinh </w:t>
      </w:r>
      <w:r w:rsidRPr="00C6275A">
        <w:rPr>
          <w:sz w:val="28"/>
          <w:szCs w:val="28"/>
          <w:lang w:val="da-DK"/>
        </w:rPr>
        <w:t>kiên cường</w:t>
      </w:r>
      <w:r w:rsidR="00F31789" w:rsidRPr="00C6275A">
        <w:rPr>
          <w:sz w:val="28"/>
          <w:szCs w:val="28"/>
          <w:lang w:val="da-DK"/>
        </w:rPr>
        <w:t>,</w:t>
      </w:r>
      <w:r w:rsidRPr="00C6275A">
        <w:rPr>
          <w:sz w:val="28"/>
          <w:szCs w:val="28"/>
          <w:lang w:val="da-DK"/>
        </w:rPr>
        <w:t xml:space="preserve"> bất khuất đánh bại các kế hoạch </w:t>
      </w:r>
      <w:r w:rsidR="00A37EF6" w:rsidRPr="00C6275A">
        <w:rPr>
          <w:sz w:val="28"/>
          <w:szCs w:val="28"/>
          <w:lang w:val="da-DK"/>
        </w:rPr>
        <w:t xml:space="preserve">chiếm </w:t>
      </w:r>
      <w:r w:rsidR="00A37EF6" w:rsidRPr="00BE3C58">
        <w:rPr>
          <w:color w:val="FF0000"/>
          <w:sz w:val="28"/>
          <w:szCs w:val="28"/>
          <w:lang w:val="da-DK"/>
        </w:rPr>
        <w:t>đ</w:t>
      </w:r>
      <w:r w:rsidR="00F27532" w:rsidRPr="00BE3C58">
        <w:rPr>
          <w:color w:val="FF0000"/>
          <w:sz w:val="28"/>
          <w:szCs w:val="28"/>
          <w:lang w:val="da-DK"/>
        </w:rPr>
        <w:t>ó</w:t>
      </w:r>
      <w:r w:rsidR="00A37EF6" w:rsidRPr="00BE3C58">
        <w:rPr>
          <w:color w:val="FF0000"/>
          <w:sz w:val="28"/>
          <w:szCs w:val="28"/>
          <w:lang w:val="da-DK"/>
        </w:rPr>
        <w:t>ng Trà Vinh,</w:t>
      </w:r>
      <w:r w:rsidR="00E67130">
        <w:rPr>
          <w:color w:val="FF0000"/>
          <w:sz w:val="28"/>
          <w:szCs w:val="28"/>
          <w:lang w:val="da-DK"/>
        </w:rPr>
        <w:t xml:space="preserve"> </w:t>
      </w:r>
      <w:r w:rsidRPr="00C6275A">
        <w:rPr>
          <w:sz w:val="28"/>
          <w:szCs w:val="28"/>
          <w:lang w:val="da-DK"/>
        </w:rPr>
        <w:t>l</w:t>
      </w:r>
      <w:r w:rsidR="008630B1" w:rsidRPr="00C6275A">
        <w:rPr>
          <w:sz w:val="28"/>
          <w:szCs w:val="28"/>
          <w:lang w:val="da-DK"/>
        </w:rPr>
        <w:t>àm nên những chiến công vang dội như</w:t>
      </w:r>
      <w:r w:rsidR="00F31789" w:rsidRPr="00C6275A">
        <w:rPr>
          <w:sz w:val="28"/>
          <w:szCs w:val="28"/>
          <w:lang w:val="da-DK"/>
        </w:rPr>
        <w:t>:</w:t>
      </w:r>
      <w:r w:rsidR="008630B1" w:rsidRPr="00C6275A">
        <w:rPr>
          <w:sz w:val="28"/>
          <w:szCs w:val="28"/>
          <w:lang w:val="da-DK"/>
        </w:rPr>
        <w:t xml:space="preserve"> trận Ô Đùng (25/4/1947)</w:t>
      </w:r>
      <w:r w:rsidR="00E94568" w:rsidRPr="00C6275A">
        <w:rPr>
          <w:sz w:val="28"/>
          <w:szCs w:val="28"/>
          <w:lang w:val="da-DK"/>
        </w:rPr>
        <w:t>;</w:t>
      </w:r>
      <w:r w:rsidR="008630B1" w:rsidRPr="00C6275A">
        <w:rPr>
          <w:sz w:val="28"/>
          <w:szCs w:val="28"/>
          <w:lang w:val="da-DK"/>
        </w:rPr>
        <w:t xml:space="preserve"> trận La Bang </w:t>
      </w:r>
      <w:r w:rsidR="008630B1" w:rsidRPr="00C6275A">
        <w:rPr>
          <w:sz w:val="28"/>
          <w:szCs w:val="28"/>
          <w:lang w:val="da-DK"/>
        </w:rPr>
        <w:lastRenderedPageBreak/>
        <w:t>(16/12/1948)</w:t>
      </w:r>
      <w:r w:rsidR="00A37EF6" w:rsidRPr="00C6275A">
        <w:rPr>
          <w:sz w:val="28"/>
          <w:szCs w:val="28"/>
          <w:lang w:val="da-DK"/>
        </w:rPr>
        <w:t>;</w:t>
      </w:r>
      <w:r w:rsidR="008630B1" w:rsidRPr="00C6275A">
        <w:rPr>
          <w:sz w:val="28"/>
          <w:szCs w:val="28"/>
          <w:lang w:val="da-DK"/>
        </w:rPr>
        <w:t xml:space="preserve"> chiến dịch Cầu Kè (ngày 07/12/1949 - 16/01/1950)</w:t>
      </w:r>
      <w:r w:rsidR="00891FCB" w:rsidRPr="00C6275A">
        <w:rPr>
          <w:sz w:val="28"/>
          <w:szCs w:val="28"/>
          <w:lang w:val="da-DK"/>
        </w:rPr>
        <w:t>;</w:t>
      </w:r>
      <w:r w:rsidR="008630B1" w:rsidRPr="00C6275A">
        <w:rPr>
          <w:sz w:val="28"/>
          <w:szCs w:val="28"/>
          <w:lang w:val="da-DK"/>
        </w:rPr>
        <w:t xml:space="preserve"> chiến dịch Trà Vinh (từ</w:t>
      </w:r>
      <w:r w:rsidR="00B264BB" w:rsidRPr="00C6275A">
        <w:rPr>
          <w:sz w:val="28"/>
          <w:szCs w:val="28"/>
          <w:lang w:val="da-DK"/>
        </w:rPr>
        <w:t xml:space="preserve"> 25/3 - 08/5/1950)…</w:t>
      </w:r>
      <w:r w:rsidR="00F62A7C" w:rsidRPr="00C6275A">
        <w:rPr>
          <w:sz w:val="28"/>
          <w:szCs w:val="28"/>
          <w:lang w:val="da-DK"/>
        </w:rPr>
        <w:t>v</w:t>
      </w:r>
      <w:r w:rsidR="008630B1" w:rsidRPr="00C6275A">
        <w:rPr>
          <w:sz w:val="28"/>
          <w:szCs w:val="28"/>
          <w:lang w:val="da-DK"/>
        </w:rPr>
        <w:t xml:space="preserve">à cùng cả nước làm nên chiến thắng Điện Biên Phủ chấn động địa cầu, buộc Pháp phải ký Hiệp định Geneve, rút quân về nước, góp phần xứng đáng vào cuộc kháng chiến chống thực dân Pháp giành thắng lợi. </w:t>
      </w:r>
      <w:r w:rsidR="008630B1" w:rsidRPr="00C6275A">
        <w:rPr>
          <w:bCs/>
          <w:iCs/>
          <w:sz w:val="28"/>
          <w:szCs w:val="28"/>
          <w:lang w:val="da-DK"/>
        </w:rPr>
        <w:t xml:space="preserve">Đảng bộ và Nhân dân tỉnh Trà Vinh </w:t>
      </w:r>
      <w:r w:rsidR="008630B1" w:rsidRPr="00C6275A">
        <w:rPr>
          <w:sz w:val="28"/>
          <w:szCs w:val="28"/>
          <w:lang w:val="da-DK"/>
        </w:rPr>
        <w:t xml:space="preserve">được Bác Hồ khen ngợi </w:t>
      </w:r>
      <w:r w:rsidR="00084EF9" w:rsidRPr="00C6275A">
        <w:rPr>
          <w:sz w:val="28"/>
          <w:szCs w:val="28"/>
          <w:lang w:val="da-DK"/>
        </w:rPr>
        <w:t>“</w:t>
      </w:r>
      <w:r w:rsidR="008630B1" w:rsidRPr="00C6275A">
        <w:rPr>
          <w:i/>
          <w:sz w:val="28"/>
          <w:szCs w:val="28"/>
          <w:lang w:val="da-DK"/>
        </w:rPr>
        <w:t>Chính phủ Dân chủ Cộng hòa rất khen ngợi chiến sĩ ở mặt trận miền Nam, đặc biệt là các chiến sĩ ở Nha Trang và Trà Vinh đã làm gương anh dũng cho toàn quốc. Tổ quốc biết ơn các bạn, toàn thể đồng bào noi gương các bạn</w:t>
      </w:r>
      <w:r w:rsidR="00084EF9" w:rsidRPr="00C6275A">
        <w:rPr>
          <w:sz w:val="28"/>
          <w:szCs w:val="28"/>
          <w:lang w:val="da-DK"/>
        </w:rPr>
        <w:t>”</w:t>
      </w:r>
      <w:r w:rsidR="008630B1" w:rsidRPr="00C6275A">
        <w:rPr>
          <w:sz w:val="28"/>
          <w:szCs w:val="28"/>
          <w:lang w:val="da-DK"/>
        </w:rPr>
        <w:t xml:space="preserve">. </w:t>
      </w:r>
    </w:p>
    <w:p w:rsidR="008A6216" w:rsidRPr="00C6275A" w:rsidRDefault="00BB13D3" w:rsidP="000E354F">
      <w:pPr>
        <w:spacing w:before="120" w:after="0" w:line="320" w:lineRule="exact"/>
        <w:ind w:firstLine="720"/>
        <w:jc w:val="both"/>
        <w:rPr>
          <w:rFonts w:ascii="Times New Roman" w:hAnsi="Times New Roman" w:cs="Times New Roman"/>
          <w:sz w:val="28"/>
          <w:szCs w:val="28"/>
          <w:lang w:val="da-DK"/>
        </w:rPr>
      </w:pPr>
      <w:r w:rsidRPr="00C6275A">
        <w:rPr>
          <w:rFonts w:ascii="Times New Roman" w:hAnsi="Times New Roman" w:cs="Times New Roman"/>
          <w:sz w:val="28"/>
          <w:szCs w:val="28"/>
          <w:lang w:val="da-DK"/>
        </w:rPr>
        <w:t>Tiếp tục cuộc kháng chiến chống Mỹ cứu nước vô cùng ác liệt, nhưng với ý chí kiên cường, bất khuất</w:t>
      </w:r>
      <w:r w:rsidR="008630B1" w:rsidRPr="00C6275A">
        <w:rPr>
          <w:rFonts w:ascii="Times New Roman" w:hAnsi="Times New Roman" w:cs="Times New Roman"/>
          <w:sz w:val="28"/>
          <w:szCs w:val="28"/>
          <w:lang w:val="da-DK"/>
        </w:rPr>
        <w:t>, vượt qua được khó khăn, cam go trong 6 năm chính trị</w:t>
      </w:r>
      <w:r w:rsidR="00812682" w:rsidRPr="00C6275A">
        <w:rPr>
          <w:rFonts w:ascii="Times New Roman" w:hAnsi="Times New Roman" w:cs="Times New Roman"/>
          <w:sz w:val="28"/>
          <w:szCs w:val="28"/>
          <w:lang w:val="da-DK"/>
        </w:rPr>
        <w:t xml:space="preserve"> (1954</w:t>
      </w:r>
      <w:r w:rsidR="00991452">
        <w:rPr>
          <w:rFonts w:ascii="Times New Roman" w:hAnsi="Times New Roman" w:cs="Times New Roman"/>
          <w:sz w:val="28"/>
          <w:szCs w:val="28"/>
          <w:lang w:val="da-DK"/>
        </w:rPr>
        <w:t xml:space="preserve"> </w:t>
      </w:r>
      <w:r w:rsidR="00812682" w:rsidRPr="00C6275A">
        <w:rPr>
          <w:rFonts w:ascii="Times New Roman" w:hAnsi="Times New Roman" w:cs="Times New Roman"/>
          <w:sz w:val="28"/>
          <w:szCs w:val="28"/>
          <w:lang w:val="da-DK"/>
        </w:rPr>
        <w:t>-</w:t>
      </w:r>
      <w:r w:rsidR="00991452">
        <w:rPr>
          <w:rFonts w:ascii="Times New Roman" w:hAnsi="Times New Roman" w:cs="Times New Roman"/>
          <w:sz w:val="28"/>
          <w:szCs w:val="28"/>
          <w:lang w:val="da-DK"/>
        </w:rPr>
        <w:t xml:space="preserve"> </w:t>
      </w:r>
      <w:r w:rsidR="00EC01B4" w:rsidRPr="00C6275A">
        <w:rPr>
          <w:rFonts w:ascii="Times New Roman" w:hAnsi="Times New Roman" w:cs="Times New Roman"/>
          <w:sz w:val="28"/>
          <w:szCs w:val="28"/>
          <w:lang w:val="da-DK"/>
        </w:rPr>
        <w:t>1960), phát huy sức mạnh đoàn kết dân tộc</w:t>
      </w:r>
      <w:r w:rsidR="008A6216" w:rsidRPr="00C6275A">
        <w:rPr>
          <w:rFonts w:ascii="Times New Roman" w:hAnsi="Times New Roman" w:cs="Times New Roman"/>
          <w:sz w:val="28"/>
          <w:szCs w:val="28"/>
          <w:lang w:val="da-DK"/>
        </w:rPr>
        <w:t>, với phương châm</w:t>
      </w:r>
      <w:r w:rsidR="00E94568" w:rsidRPr="00C6275A">
        <w:rPr>
          <w:rFonts w:ascii="Times New Roman" w:hAnsi="Times New Roman" w:cs="Times New Roman"/>
          <w:sz w:val="28"/>
          <w:szCs w:val="28"/>
          <w:lang w:val="da-DK"/>
        </w:rPr>
        <w:t xml:space="preserve"> bám đất, giữ làng</w:t>
      </w:r>
      <w:r w:rsidR="00EC01B4" w:rsidRPr="00C6275A">
        <w:rPr>
          <w:rFonts w:ascii="Times New Roman" w:hAnsi="Times New Roman" w:cs="Times New Roman"/>
          <w:sz w:val="28"/>
          <w:szCs w:val="28"/>
          <w:lang w:val="da-DK"/>
        </w:rPr>
        <w:t xml:space="preserve">, kết hợp </w:t>
      </w:r>
      <w:r w:rsidR="00E94568" w:rsidRPr="00C6275A">
        <w:rPr>
          <w:rFonts w:ascii="Times New Roman" w:hAnsi="Times New Roman" w:cs="Times New Roman"/>
          <w:sz w:val="28"/>
          <w:szCs w:val="28"/>
          <w:lang w:val="da-DK"/>
        </w:rPr>
        <w:t xml:space="preserve">các hình thức đấu tranh </w:t>
      </w:r>
      <w:r w:rsidR="00EC01B4" w:rsidRPr="00C6275A">
        <w:rPr>
          <w:rFonts w:ascii="Times New Roman" w:hAnsi="Times New Roman" w:cs="Times New Roman"/>
          <w:sz w:val="28"/>
          <w:szCs w:val="28"/>
          <w:lang w:val="da-DK"/>
        </w:rPr>
        <w:t xml:space="preserve">chính trị, quân sự, dân vận, tiến công và nổi dậy </w:t>
      </w:r>
      <w:r w:rsidR="008630B1" w:rsidRPr="00C6275A">
        <w:rPr>
          <w:rFonts w:ascii="Times New Roman" w:hAnsi="Times New Roman" w:cs="Times New Roman"/>
          <w:sz w:val="28"/>
          <w:szCs w:val="28"/>
          <w:lang w:val="da-DK"/>
        </w:rPr>
        <w:t>làm nên cuộc Đồng Khở</w:t>
      </w:r>
      <w:r w:rsidRPr="00C6275A">
        <w:rPr>
          <w:rFonts w:ascii="Times New Roman" w:hAnsi="Times New Roman" w:cs="Times New Roman"/>
          <w:sz w:val="28"/>
          <w:szCs w:val="28"/>
          <w:lang w:val="da-DK"/>
        </w:rPr>
        <w:t xml:space="preserve">i 14/9/1960, </w:t>
      </w:r>
      <w:r w:rsidR="00E94568" w:rsidRPr="00C6275A">
        <w:rPr>
          <w:rFonts w:ascii="Times New Roman" w:hAnsi="Times New Roman" w:cs="Times New Roman"/>
          <w:sz w:val="28"/>
          <w:szCs w:val="28"/>
          <w:lang w:val="da-DK"/>
        </w:rPr>
        <w:t xml:space="preserve">góp phần </w:t>
      </w:r>
      <w:r w:rsidRPr="00C6275A">
        <w:rPr>
          <w:rFonts w:ascii="Times New Roman" w:hAnsi="Times New Roman" w:cs="Times New Roman"/>
          <w:sz w:val="28"/>
          <w:szCs w:val="28"/>
          <w:lang w:val="da-DK"/>
        </w:rPr>
        <w:t>đ</w:t>
      </w:r>
      <w:r w:rsidR="008630B1" w:rsidRPr="00C6275A">
        <w:rPr>
          <w:rFonts w:ascii="Times New Roman" w:hAnsi="Times New Roman" w:cs="Times New Roman"/>
          <w:sz w:val="28"/>
          <w:szCs w:val="28"/>
          <w:lang w:val="da-DK"/>
        </w:rPr>
        <w:t>ánh bại cuộc chiến tranh đặc biệ</w:t>
      </w:r>
      <w:r w:rsidR="000939D4" w:rsidRPr="00C6275A">
        <w:rPr>
          <w:rFonts w:ascii="Times New Roman" w:hAnsi="Times New Roman" w:cs="Times New Roman"/>
          <w:sz w:val="28"/>
          <w:szCs w:val="28"/>
          <w:lang w:val="da-DK"/>
        </w:rPr>
        <w:t>t (1961</w:t>
      </w:r>
      <w:r w:rsidR="00991452">
        <w:rPr>
          <w:rFonts w:ascii="Times New Roman" w:hAnsi="Times New Roman" w:cs="Times New Roman"/>
          <w:sz w:val="28"/>
          <w:szCs w:val="28"/>
          <w:lang w:val="da-DK"/>
        </w:rPr>
        <w:t xml:space="preserve"> </w:t>
      </w:r>
      <w:r w:rsidR="000939D4" w:rsidRPr="00C6275A">
        <w:rPr>
          <w:rFonts w:ascii="Times New Roman" w:hAnsi="Times New Roman" w:cs="Times New Roman"/>
          <w:sz w:val="28"/>
          <w:szCs w:val="28"/>
          <w:lang w:val="da-DK"/>
        </w:rPr>
        <w:t>-</w:t>
      </w:r>
      <w:r w:rsidR="008630B1" w:rsidRPr="00C6275A">
        <w:rPr>
          <w:rFonts w:ascii="Times New Roman" w:hAnsi="Times New Roman" w:cs="Times New Roman"/>
          <w:sz w:val="28"/>
          <w:szCs w:val="28"/>
          <w:lang w:val="da-DK"/>
        </w:rPr>
        <w:t>1965), chiến tranh cục bộ</w:t>
      </w:r>
      <w:r w:rsidR="000939D4" w:rsidRPr="00C6275A">
        <w:rPr>
          <w:rFonts w:ascii="Times New Roman" w:hAnsi="Times New Roman" w:cs="Times New Roman"/>
          <w:sz w:val="28"/>
          <w:szCs w:val="28"/>
          <w:lang w:val="da-DK"/>
        </w:rPr>
        <w:t xml:space="preserve"> (1965</w:t>
      </w:r>
      <w:r w:rsidR="00991452">
        <w:rPr>
          <w:rFonts w:ascii="Times New Roman" w:hAnsi="Times New Roman" w:cs="Times New Roman"/>
          <w:sz w:val="28"/>
          <w:szCs w:val="28"/>
          <w:lang w:val="da-DK"/>
        </w:rPr>
        <w:t xml:space="preserve"> </w:t>
      </w:r>
      <w:r w:rsidR="000939D4" w:rsidRPr="00C6275A">
        <w:rPr>
          <w:rFonts w:ascii="Times New Roman" w:hAnsi="Times New Roman" w:cs="Times New Roman"/>
          <w:sz w:val="28"/>
          <w:szCs w:val="28"/>
          <w:lang w:val="da-DK"/>
        </w:rPr>
        <w:t>-</w:t>
      </w:r>
      <w:r w:rsidR="00991452">
        <w:rPr>
          <w:rFonts w:ascii="Times New Roman" w:hAnsi="Times New Roman" w:cs="Times New Roman"/>
          <w:sz w:val="28"/>
          <w:szCs w:val="28"/>
          <w:lang w:val="da-DK"/>
        </w:rPr>
        <w:t xml:space="preserve"> </w:t>
      </w:r>
      <w:r w:rsidR="008630B1" w:rsidRPr="00C6275A">
        <w:rPr>
          <w:rFonts w:ascii="Times New Roman" w:hAnsi="Times New Roman" w:cs="Times New Roman"/>
          <w:sz w:val="28"/>
          <w:szCs w:val="28"/>
          <w:lang w:val="da-DK"/>
        </w:rPr>
        <w:t>1968) với Tổng tiến công và nổi dậy Xuân 1968, Việt Nam hóa chiế</w:t>
      </w:r>
      <w:r w:rsidRPr="00C6275A">
        <w:rPr>
          <w:rFonts w:ascii="Times New Roman" w:hAnsi="Times New Roman" w:cs="Times New Roman"/>
          <w:sz w:val="28"/>
          <w:szCs w:val="28"/>
          <w:lang w:val="da-DK"/>
        </w:rPr>
        <w:t xml:space="preserve">n tranh </w:t>
      </w:r>
      <w:r w:rsidR="000939D4" w:rsidRPr="00C6275A">
        <w:rPr>
          <w:rFonts w:ascii="Times New Roman" w:hAnsi="Times New Roman" w:cs="Times New Roman"/>
          <w:sz w:val="28"/>
          <w:szCs w:val="28"/>
          <w:lang w:val="da-DK"/>
        </w:rPr>
        <w:t>(1969</w:t>
      </w:r>
      <w:r w:rsidR="00991452">
        <w:rPr>
          <w:rFonts w:ascii="Times New Roman" w:hAnsi="Times New Roman" w:cs="Times New Roman"/>
          <w:sz w:val="28"/>
          <w:szCs w:val="28"/>
          <w:lang w:val="da-DK"/>
        </w:rPr>
        <w:t xml:space="preserve"> </w:t>
      </w:r>
      <w:r w:rsidR="000939D4" w:rsidRPr="00C6275A">
        <w:rPr>
          <w:rFonts w:ascii="Times New Roman" w:hAnsi="Times New Roman" w:cs="Times New Roman"/>
          <w:sz w:val="28"/>
          <w:szCs w:val="28"/>
          <w:lang w:val="da-DK"/>
        </w:rPr>
        <w:t>-</w:t>
      </w:r>
      <w:r w:rsidR="00991452">
        <w:rPr>
          <w:rFonts w:ascii="Times New Roman" w:hAnsi="Times New Roman" w:cs="Times New Roman"/>
          <w:sz w:val="28"/>
          <w:szCs w:val="28"/>
          <w:lang w:val="da-DK"/>
        </w:rPr>
        <w:t xml:space="preserve"> </w:t>
      </w:r>
      <w:r w:rsidRPr="00C6275A">
        <w:rPr>
          <w:rFonts w:ascii="Times New Roman" w:hAnsi="Times New Roman" w:cs="Times New Roman"/>
          <w:sz w:val="28"/>
          <w:szCs w:val="28"/>
          <w:lang w:val="da-DK"/>
        </w:rPr>
        <w:t>1972), tiến lên</w:t>
      </w:r>
      <w:r w:rsidR="008630B1" w:rsidRPr="00C6275A">
        <w:rPr>
          <w:rFonts w:ascii="Times New Roman" w:hAnsi="Times New Roman" w:cs="Times New Roman"/>
          <w:sz w:val="28"/>
          <w:szCs w:val="28"/>
          <w:lang w:val="da-DK"/>
        </w:rPr>
        <w:t xml:space="preserve"> Tổng công kích - Tổng khởi nghĩa mùa Xuân năm 1975, Trà Vinh đã giải phóng cùng lúc với giải phóng Sài Gòn (vào lúc 11 giờ 30 phút ngày 30/4/1975),</w:t>
      </w:r>
      <w:r w:rsidRPr="00C6275A">
        <w:rPr>
          <w:rFonts w:ascii="Times New Roman" w:hAnsi="Times New Roman" w:cs="Times New Roman"/>
          <w:sz w:val="28"/>
          <w:szCs w:val="28"/>
          <w:lang w:val="da-DK"/>
        </w:rPr>
        <w:t xml:space="preserve"> cùng cả nước</w:t>
      </w:r>
      <w:r w:rsidR="008630B1" w:rsidRPr="00C6275A">
        <w:rPr>
          <w:rFonts w:ascii="Times New Roman" w:hAnsi="Times New Roman" w:cs="Times New Roman"/>
          <w:sz w:val="28"/>
          <w:szCs w:val="28"/>
          <w:lang w:val="da-DK"/>
        </w:rPr>
        <w:t xml:space="preserve"> làm nên Đại thắng mùa Xuân 1975 vang dội, giải phóng miền Nam, thống nhất đất nước. Đảng bộ, quân, dân Trà Vinh được Bộ Chỉ huy Miền khen tặng danh hiệu </w:t>
      </w:r>
      <w:r w:rsidR="00084EF9" w:rsidRPr="00C6275A">
        <w:rPr>
          <w:rFonts w:ascii="Times New Roman" w:hAnsi="Times New Roman" w:cs="Times New Roman"/>
          <w:iCs/>
          <w:sz w:val="28"/>
          <w:szCs w:val="28"/>
          <w:lang w:val="da-DK"/>
        </w:rPr>
        <w:t>“</w:t>
      </w:r>
      <w:r w:rsidR="008630B1" w:rsidRPr="00C6275A">
        <w:rPr>
          <w:rFonts w:ascii="Times New Roman" w:hAnsi="Times New Roman" w:cs="Times New Roman"/>
          <w:i/>
          <w:iCs/>
          <w:sz w:val="28"/>
          <w:szCs w:val="28"/>
          <w:lang w:val="da-DK"/>
        </w:rPr>
        <w:t>Dẫn đầu phong trào Nhân dân du kích chiến tranh toàn miền</w:t>
      </w:r>
      <w:r w:rsidR="00084EF9" w:rsidRPr="00C6275A">
        <w:rPr>
          <w:rFonts w:ascii="Times New Roman" w:hAnsi="Times New Roman" w:cs="Times New Roman"/>
          <w:iCs/>
          <w:sz w:val="28"/>
          <w:szCs w:val="28"/>
          <w:lang w:val="da-DK"/>
        </w:rPr>
        <w:t>”</w:t>
      </w:r>
      <w:r w:rsidR="008630B1" w:rsidRPr="00C6275A">
        <w:rPr>
          <w:rFonts w:ascii="Times New Roman" w:hAnsi="Times New Roman" w:cs="Times New Roman"/>
          <w:iCs/>
          <w:sz w:val="28"/>
          <w:szCs w:val="28"/>
          <w:lang w:val="da-DK"/>
        </w:rPr>
        <w:t xml:space="preserve"> (1965)</w:t>
      </w:r>
      <w:r w:rsidR="008630B1" w:rsidRPr="00C6275A">
        <w:rPr>
          <w:rFonts w:ascii="Times New Roman" w:hAnsi="Times New Roman" w:cs="Times New Roman"/>
          <w:sz w:val="28"/>
          <w:szCs w:val="28"/>
          <w:lang w:val="da-DK"/>
        </w:rPr>
        <w:t xml:space="preserve">; Chính phủ lâm thời Cộng hòa miền Nam Việt Nam tuyên dương tám chữ vàng </w:t>
      </w:r>
      <w:r w:rsidR="00084EF9" w:rsidRPr="00C6275A">
        <w:rPr>
          <w:rFonts w:ascii="Times New Roman" w:hAnsi="Times New Roman" w:cs="Times New Roman"/>
          <w:sz w:val="28"/>
          <w:szCs w:val="28"/>
          <w:lang w:val="da-DK"/>
        </w:rPr>
        <w:t>“</w:t>
      </w:r>
      <w:r w:rsidR="008630B1" w:rsidRPr="00C6275A">
        <w:rPr>
          <w:rFonts w:ascii="Times New Roman" w:hAnsi="Times New Roman" w:cs="Times New Roman"/>
          <w:i/>
          <w:iCs/>
          <w:sz w:val="28"/>
          <w:szCs w:val="28"/>
          <w:lang w:val="da-DK"/>
        </w:rPr>
        <w:t>Toàn dân nổi dậy, đoàn kết lập công</w:t>
      </w:r>
      <w:r w:rsidR="00084EF9" w:rsidRPr="00C6275A">
        <w:rPr>
          <w:rFonts w:ascii="Times New Roman" w:hAnsi="Times New Roman" w:cs="Times New Roman"/>
          <w:sz w:val="28"/>
          <w:szCs w:val="28"/>
          <w:lang w:val="da-DK"/>
        </w:rPr>
        <w:t>”</w:t>
      </w:r>
      <w:r w:rsidR="008630B1" w:rsidRPr="00C6275A">
        <w:rPr>
          <w:rFonts w:ascii="Times New Roman" w:hAnsi="Times New Roman" w:cs="Times New Roman"/>
          <w:sz w:val="28"/>
          <w:szCs w:val="28"/>
          <w:lang w:val="da-DK"/>
        </w:rPr>
        <w:t xml:space="preserve"> và tặng Huân chương Thành Đồng Tổ quốc hạng Nhấ</w:t>
      </w:r>
      <w:r w:rsidR="000321C0" w:rsidRPr="00C6275A">
        <w:rPr>
          <w:rFonts w:ascii="Times New Roman" w:hAnsi="Times New Roman" w:cs="Times New Roman"/>
          <w:sz w:val="28"/>
          <w:szCs w:val="28"/>
          <w:lang w:val="da-DK"/>
        </w:rPr>
        <w:t xml:space="preserve">t (1968). </w:t>
      </w:r>
    </w:p>
    <w:p w:rsidR="008630B1" w:rsidRPr="00C6275A" w:rsidRDefault="008A6216" w:rsidP="000E354F">
      <w:pPr>
        <w:spacing w:before="120" w:after="0" w:line="320" w:lineRule="exact"/>
        <w:ind w:firstLine="720"/>
        <w:jc w:val="both"/>
        <w:rPr>
          <w:rFonts w:ascii="Times New Roman" w:hAnsi="Times New Roman" w:cs="Times New Roman"/>
          <w:sz w:val="28"/>
          <w:szCs w:val="28"/>
          <w:lang w:val="da-DK"/>
        </w:rPr>
      </w:pPr>
      <w:r w:rsidRPr="00C6275A">
        <w:rPr>
          <w:rFonts w:ascii="Times New Roman" w:hAnsi="Times New Roman" w:cs="Times New Roman"/>
          <w:sz w:val="28"/>
          <w:szCs w:val="28"/>
          <w:lang w:val="da-DK"/>
        </w:rPr>
        <w:t>Với những chiến công vẻ vang chống thực dân Pháp và đế quốc Mỹ, Đảng bộ và Nhân dân t</w:t>
      </w:r>
      <w:r w:rsidR="008630B1" w:rsidRPr="00C6275A">
        <w:rPr>
          <w:rFonts w:ascii="Times New Roman" w:hAnsi="Times New Roman" w:cs="Times New Roman"/>
          <w:sz w:val="28"/>
          <w:szCs w:val="28"/>
          <w:lang w:val="da-DK"/>
        </w:rPr>
        <w:t xml:space="preserve">ỉnh Trà Vinh được Nhà nước phong tặng danh hiệu </w:t>
      </w:r>
      <w:r w:rsidR="00084EF9" w:rsidRPr="00C6275A">
        <w:rPr>
          <w:rFonts w:ascii="Times New Roman" w:hAnsi="Times New Roman" w:cs="Times New Roman"/>
          <w:iCs/>
          <w:sz w:val="28"/>
          <w:szCs w:val="28"/>
          <w:lang w:val="da-DK"/>
        </w:rPr>
        <w:t>“</w:t>
      </w:r>
      <w:r w:rsidR="008630B1" w:rsidRPr="00C6275A">
        <w:rPr>
          <w:rFonts w:ascii="Times New Roman" w:hAnsi="Times New Roman" w:cs="Times New Roman"/>
          <w:i/>
          <w:iCs/>
          <w:sz w:val="28"/>
          <w:szCs w:val="28"/>
          <w:lang w:val="da-DK"/>
        </w:rPr>
        <w:t>Anh hùng lực lượng vũ trang nhân dân</w:t>
      </w:r>
      <w:r w:rsidR="00084EF9" w:rsidRPr="00C6275A">
        <w:rPr>
          <w:rFonts w:ascii="Times New Roman" w:hAnsi="Times New Roman" w:cs="Times New Roman"/>
          <w:iCs/>
          <w:sz w:val="28"/>
          <w:szCs w:val="28"/>
          <w:lang w:val="da-DK"/>
        </w:rPr>
        <w:t>”</w:t>
      </w:r>
      <w:r w:rsidR="008630B1" w:rsidRPr="00C6275A">
        <w:rPr>
          <w:rFonts w:ascii="Times New Roman" w:hAnsi="Times New Roman" w:cs="Times New Roman"/>
          <w:sz w:val="28"/>
          <w:szCs w:val="28"/>
          <w:lang w:val="da-DK"/>
        </w:rPr>
        <w:t xml:space="preserve">. </w:t>
      </w:r>
    </w:p>
    <w:p w:rsidR="003B629B" w:rsidRPr="00C6275A" w:rsidRDefault="00D063A4" w:rsidP="003B629B">
      <w:pPr>
        <w:pStyle w:val="Heading4"/>
        <w:spacing w:line="320" w:lineRule="exact"/>
        <w:jc w:val="both"/>
        <w:rPr>
          <w:color w:val="auto"/>
          <w:szCs w:val="28"/>
          <w:lang w:val="es-AR"/>
        </w:rPr>
      </w:pPr>
      <w:r w:rsidRPr="00C6275A">
        <w:rPr>
          <w:color w:val="auto"/>
          <w:szCs w:val="28"/>
          <w:lang w:val="es-AR"/>
        </w:rPr>
        <w:t>I</w:t>
      </w:r>
      <w:r w:rsidR="003B629B" w:rsidRPr="00C6275A">
        <w:rPr>
          <w:color w:val="auto"/>
          <w:szCs w:val="28"/>
          <w:lang w:val="es-AR"/>
        </w:rPr>
        <w:t>II</w:t>
      </w:r>
      <w:r w:rsidR="00E267E0" w:rsidRPr="00C6275A">
        <w:rPr>
          <w:color w:val="auto"/>
          <w:szCs w:val="28"/>
          <w:lang w:val="es-AR"/>
        </w:rPr>
        <w:t xml:space="preserve">. </w:t>
      </w:r>
      <w:r w:rsidR="003B629B" w:rsidRPr="00C6275A">
        <w:rPr>
          <w:color w:val="auto"/>
          <w:szCs w:val="28"/>
          <w:lang w:val="es-AR"/>
        </w:rPr>
        <w:t>TRÀ VINH TRONG THỜI KỲ XÂY DỰNG VÀ BẢO VỆ TỔ QUỐC</w:t>
      </w:r>
      <w:r w:rsidR="00E94568" w:rsidRPr="00C6275A">
        <w:rPr>
          <w:color w:val="auto"/>
          <w:szCs w:val="28"/>
          <w:lang w:val="es-AR"/>
        </w:rPr>
        <w:t xml:space="preserve"> ĐẠT ĐƯỢC NHỮNG THÀNH TỰU QUAN TRỌNG</w:t>
      </w:r>
    </w:p>
    <w:p w:rsidR="003C6B24" w:rsidRPr="00C6275A" w:rsidRDefault="00583826" w:rsidP="003C6B24">
      <w:pPr>
        <w:pStyle w:val="Heading4"/>
        <w:spacing w:line="320" w:lineRule="exact"/>
        <w:jc w:val="both"/>
        <w:rPr>
          <w:color w:val="auto"/>
          <w:szCs w:val="28"/>
          <w:lang w:val="da-DK"/>
        </w:rPr>
      </w:pPr>
      <w:r w:rsidRPr="00C6275A">
        <w:rPr>
          <w:color w:val="auto"/>
          <w:szCs w:val="28"/>
          <w:lang w:val="es-AR"/>
        </w:rPr>
        <w:t>1</w:t>
      </w:r>
      <w:r w:rsidR="00E94568" w:rsidRPr="00C6275A">
        <w:rPr>
          <w:color w:val="auto"/>
          <w:szCs w:val="28"/>
          <w:lang w:val="es-AR"/>
        </w:rPr>
        <w:t>.</w:t>
      </w:r>
      <w:r w:rsidR="00AA19B0">
        <w:rPr>
          <w:color w:val="auto"/>
          <w:szCs w:val="28"/>
          <w:lang w:val="es-AR"/>
        </w:rPr>
        <w:t xml:space="preserve"> </w:t>
      </w:r>
      <w:r w:rsidR="00BB13D3" w:rsidRPr="00C6275A">
        <w:rPr>
          <w:color w:val="auto"/>
          <w:szCs w:val="28"/>
          <w:lang w:val="es-AR"/>
        </w:rPr>
        <w:t>Giai đoạn</w:t>
      </w:r>
      <w:r w:rsidR="009D4A97" w:rsidRPr="00C6275A">
        <w:rPr>
          <w:color w:val="auto"/>
          <w:szCs w:val="28"/>
          <w:lang w:val="es-AR"/>
        </w:rPr>
        <w:t xml:space="preserve"> 1976</w:t>
      </w:r>
      <w:r w:rsidR="003C6B24" w:rsidRPr="00C6275A">
        <w:rPr>
          <w:color w:val="auto"/>
          <w:szCs w:val="28"/>
          <w:lang w:val="es-AR"/>
        </w:rPr>
        <w:t>-</w:t>
      </w:r>
      <w:r w:rsidRPr="00C6275A">
        <w:rPr>
          <w:color w:val="auto"/>
          <w:szCs w:val="28"/>
          <w:lang w:val="es-AR"/>
        </w:rPr>
        <w:t>1992</w:t>
      </w:r>
      <w:r w:rsidR="000321C0" w:rsidRPr="00C6275A">
        <w:rPr>
          <w:color w:val="auto"/>
          <w:szCs w:val="28"/>
          <w:lang w:val="es-AR"/>
        </w:rPr>
        <w:t>,</w:t>
      </w:r>
      <w:r w:rsidR="00C2768E">
        <w:rPr>
          <w:color w:val="auto"/>
          <w:szCs w:val="28"/>
          <w:lang w:val="es-AR"/>
        </w:rPr>
        <w:t xml:space="preserve"> </w:t>
      </w:r>
      <w:r w:rsidR="003C6B24" w:rsidRPr="00C6275A">
        <w:rPr>
          <w:color w:val="auto"/>
          <w:szCs w:val="28"/>
          <w:lang w:val="da-DK"/>
        </w:rPr>
        <w:t>t</w:t>
      </w:r>
      <w:r w:rsidR="00FF0594" w:rsidRPr="00C6275A">
        <w:rPr>
          <w:color w:val="auto"/>
          <w:szCs w:val="28"/>
          <w:lang w:val="da-DK"/>
        </w:rPr>
        <w:t>ỉnh Trà Vinh sáp nhập với tỉnh Vĩnh Long thành tỉnh Cửu Long</w:t>
      </w:r>
    </w:p>
    <w:p w:rsidR="007718CD" w:rsidRPr="00C6275A" w:rsidRDefault="008A6216" w:rsidP="008A6216">
      <w:pPr>
        <w:spacing w:line="240" w:lineRule="auto"/>
        <w:ind w:firstLine="720"/>
        <w:jc w:val="both"/>
        <w:rPr>
          <w:rFonts w:ascii="Times New Roman" w:hAnsi="Times New Roman" w:cs="Times New Roman"/>
          <w:sz w:val="28"/>
          <w:szCs w:val="28"/>
          <w:lang w:val="es-AR"/>
        </w:rPr>
      </w:pPr>
      <w:r w:rsidRPr="00C6275A">
        <w:rPr>
          <w:rFonts w:ascii="Times New Roman" w:hAnsi="Times New Roman" w:cs="Times New Roman"/>
          <w:sz w:val="28"/>
          <w:szCs w:val="28"/>
          <w:lang w:val="es-AR"/>
        </w:rPr>
        <w:t>Giai đoạn từ</w:t>
      </w:r>
      <w:r w:rsidR="009D4A97" w:rsidRPr="00C6275A">
        <w:rPr>
          <w:rFonts w:ascii="Times New Roman" w:hAnsi="Times New Roman" w:cs="Times New Roman"/>
          <w:sz w:val="28"/>
          <w:szCs w:val="28"/>
          <w:lang w:val="es-AR"/>
        </w:rPr>
        <w:t xml:space="preserve"> năm 1976</w:t>
      </w:r>
      <w:r w:rsidR="00991452">
        <w:rPr>
          <w:rFonts w:ascii="Times New Roman" w:hAnsi="Times New Roman" w:cs="Times New Roman"/>
          <w:sz w:val="28"/>
          <w:szCs w:val="28"/>
          <w:lang w:val="es-AR"/>
        </w:rPr>
        <w:t xml:space="preserve"> </w:t>
      </w:r>
      <w:r w:rsidR="009D4A97" w:rsidRPr="00C6275A">
        <w:rPr>
          <w:rFonts w:ascii="Times New Roman" w:hAnsi="Times New Roman" w:cs="Times New Roman"/>
          <w:sz w:val="28"/>
          <w:szCs w:val="28"/>
          <w:lang w:val="es-AR"/>
        </w:rPr>
        <w:t>-</w:t>
      </w:r>
      <w:r w:rsidR="00991452">
        <w:rPr>
          <w:rFonts w:ascii="Times New Roman" w:hAnsi="Times New Roman" w:cs="Times New Roman"/>
          <w:sz w:val="28"/>
          <w:szCs w:val="28"/>
          <w:lang w:val="es-AR"/>
        </w:rPr>
        <w:t xml:space="preserve"> </w:t>
      </w:r>
      <w:r w:rsidRPr="00C6275A">
        <w:rPr>
          <w:rFonts w:ascii="Times New Roman" w:hAnsi="Times New Roman" w:cs="Times New Roman"/>
          <w:sz w:val="28"/>
          <w:szCs w:val="28"/>
          <w:lang w:val="es-AR"/>
        </w:rPr>
        <w:t xml:space="preserve">1986, </w:t>
      </w:r>
      <w:r w:rsidR="00FC2AFD" w:rsidRPr="00C6275A">
        <w:rPr>
          <w:rFonts w:ascii="Times New Roman" w:hAnsi="Times New Roman" w:cs="Times New Roman"/>
          <w:sz w:val="28"/>
          <w:szCs w:val="28"/>
          <w:lang w:val="es-AR"/>
        </w:rPr>
        <w:t>Đảng bộ</w:t>
      </w:r>
      <w:r w:rsidR="00AA19B0">
        <w:rPr>
          <w:rFonts w:ascii="Times New Roman" w:hAnsi="Times New Roman" w:cs="Times New Roman"/>
          <w:sz w:val="28"/>
          <w:szCs w:val="28"/>
          <w:lang w:val="es-AR"/>
        </w:rPr>
        <w:t xml:space="preserve"> và N</w:t>
      </w:r>
      <w:r w:rsidR="00FC2AFD" w:rsidRPr="00C6275A">
        <w:rPr>
          <w:rFonts w:ascii="Times New Roman" w:hAnsi="Times New Roman" w:cs="Times New Roman"/>
          <w:sz w:val="28"/>
          <w:szCs w:val="28"/>
          <w:lang w:val="es-AR"/>
        </w:rPr>
        <w:t>hân dân tỉnh Cửu Long</w:t>
      </w:r>
      <w:r w:rsidR="00AA19B0">
        <w:rPr>
          <w:rFonts w:ascii="Times New Roman" w:hAnsi="Times New Roman" w:cs="Times New Roman"/>
          <w:sz w:val="28"/>
          <w:szCs w:val="28"/>
          <w:lang w:val="es-AR"/>
        </w:rPr>
        <w:t xml:space="preserve"> </w:t>
      </w:r>
      <w:r w:rsidR="003C6B24" w:rsidRPr="00C6275A">
        <w:rPr>
          <w:rFonts w:ascii="Times New Roman" w:hAnsi="Times New Roman" w:cs="Times New Roman"/>
          <w:sz w:val="28"/>
          <w:szCs w:val="28"/>
          <w:lang w:val="es-AR"/>
        </w:rPr>
        <w:t>n</w:t>
      </w:r>
      <w:r w:rsidR="008979AB" w:rsidRPr="00C6275A">
        <w:rPr>
          <w:rFonts w:ascii="Times New Roman" w:hAnsi="Times New Roman" w:cs="Times New Roman"/>
          <w:sz w:val="28"/>
          <w:szCs w:val="28"/>
          <w:lang w:val="es-AR"/>
        </w:rPr>
        <w:t>ỗ</w:t>
      </w:r>
      <w:r w:rsidR="003C6B24" w:rsidRPr="00C6275A">
        <w:rPr>
          <w:rFonts w:ascii="Times New Roman" w:hAnsi="Times New Roman" w:cs="Times New Roman"/>
          <w:sz w:val="28"/>
          <w:szCs w:val="28"/>
          <w:lang w:val="es-AR"/>
        </w:rPr>
        <w:t xml:space="preserve"> lực</w:t>
      </w:r>
      <w:r w:rsidR="00E33BB7" w:rsidRPr="00C6275A">
        <w:rPr>
          <w:rFonts w:ascii="Times New Roman" w:hAnsi="Times New Roman" w:cs="Times New Roman"/>
          <w:sz w:val="28"/>
          <w:szCs w:val="28"/>
          <w:lang w:val="es-AR"/>
        </w:rPr>
        <w:t xml:space="preserve"> khắc phục hậu quả chiến tranh</w:t>
      </w:r>
      <w:r w:rsidR="00FD2EAF" w:rsidRPr="00C6275A">
        <w:rPr>
          <w:rFonts w:ascii="Times New Roman" w:hAnsi="Times New Roman" w:cs="Times New Roman"/>
          <w:sz w:val="28"/>
          <w:szCs w:val="28"/>
          <w:lang w:val="es-AR"/>
        </w:rPr>
        <w:t>,</w:t>
      </w:r>
      <w:r w:rsidRPr="00C6275A">
        <w:rPr>
          <w:rFonts w:ascii="Times New Roman" w:hAnsi="Times New Roman" w:cs="Times New Roman"/>
          <w:sz w:val="28"/>
          <w:szCs w:val="28"/>
          <w:lang w:val="es-AR"/>
        </w:rPr>
        <w:t xml:space="preserve"> bảo vệ chính quyền, đập tan âm mưu phá hoại của các thế lực thù địch; cải tạo xã hội cũ và xây dựng xã hội mới theo định hướng xã hội chủ nghĩa; cùng cả nước chiến đấu bảo vệ biên giới Tây Nam, biên giới phía Bắc; cử lực lượng tham gia </w:t>
      </w:r>
      <w:r w:rsidR="00AA19B0">
        <w:rPr>
          <w:rFonts w:ascii="Times New Roman" w:hAnsi="Times New Roman" w:cs="Times New Roman"/>
          <w:sz w:val="28"/>
          <w:szCs w:val="28"/>
          <w:lang w:val="es-AR"/>
        </w:rPr>
        <w:t xml:space="preserve">làm nghĩa vụ quốc tế </w:t>
      </w:r>
      <w:r w:rsidRPr="00C6275A">
        <w:rPr>
          <w:rFonts w:ascii="Times New Roman" w:hAnsi="Times New Roman" w:cs="Times New Roman"/>
          <w:sz w:val="28"/>
          <w:szCs w:val="28"/>
          <w:lang w:val="es-AR"/>
        </w:rPr>
        <w:t xml:space="preserve">giúp nước bạn Campuchia. Tập trung </w:t>
      </w:r>
      <w:r w:rsidR="00544331" w:rsidRPr="00C6275A">
        <w:rPr>
          <w:rFonts w:ascii="Times New Roman" w:hAnsi="Times New Roman" w:cs="Times New Roman"/>
          <w:sz w:val="28"/>
          <w:szCs w:val="28"/>
          <w:lang w:val="es-AR"/>
        </w:rPr>
        <w:t>tổ chức lại sản xuấ</w:t>
      </w:r>
      <w:r w:rsidR="00E97527" w:rsidRPr="00C6275A">
        <w:rPr>
          <w:rFonts w:ascii="Times New Roman" w:hAnsi="Times New Roman" w:cs="Times New Roman"/>
          <w:sz w:val="28"/>
          <w:szCs w:val="28"/>
          <w:lang w:val="es-AR"/>
        </w:rPr>
        <w:t>t</w:t>
      </w:r>
      <w:r w:rsidR="00FD2EAF" w:rsidRPr="00C6275A">
        <w:rPr>
          <w:rFonts w:ascii="Times New Roman" w:hAnsi="Times New Roman" w:cs="Times New Roman"/>
          <w:sz w:val="28"/>
          <w:szCs w:val="28"/>
          <w:lang w:val="es-AR"/>
        </w:rPr>
        <w:t xml:space="preserve">, </w:t>
      </w:r>
      <w:r w:rsidR="00E97527" w:rsidRPr="00C6275A">
        <w:rPr>
          <w:rFonts w:ascii="Times New Roman" w:hAnsi="Times New Roman" w:cs="Times New Roman"/>
          <w:sz w:val="28"/>
          <w:szCs w:val="28"/>
          <w:lang w:val="es-AR"/>
        </w:rPr>
        <w:t>làm thủy lợi ngăn mặn, dẫn</w:t>
      </w:r>
      <w:r w:rsidR="00FD2EAF" w:rsidRPr="00C6275A">
        <w:rPr>
          <w:rFonts w:ascii="Times New Roman" w:hAnsi="Times New Roman" w:cs="Times New Roman"/>
          <w:sz w:val="28"/>
          <w:szCs w:val="28"/>
          <w:lang w:val="es-AR"/>
        </w:rPr>
        <w:t xml:space="preserve"> nước</w:t>
      </w:r>
      <w:r w:rsidR="00E97527" w:rsidRPr="00C6275A">
        <w:rPr>
          <w:rFonts w:ascii="Times New Roman" w:hAnsi="Times New Roman" w:cs="Times New Roman"/>
          <w:sz w:val="28"/>
          <w:szCs w:val="28"/>
          <w:lang w:val="es-AR"/>
        </w:rPr>
        <w:t xml:space="preserve"> ngọt, mở rộng vùng sản xuất lúa, </w:t>
      </w:r>
      <w:r w:rsidR="00AC44D0" w:rsidRPr="00C6275A">
        <w:rPr>
          <w:rFonts w:ascii="Times New Roman" w:hAnsi="Times New Roman" w:cs="Times New Roman"/>
          <w:sz w:val="28"/>
          <w:szCs w:val="28"/>
          <w:lang w:val="es-AR"/>
        </w:rPr>
        <w:t>phát triển chăn nuôi gia súc, gia cầm, khai thác, nuôi trồng thủy sản</w:t>
      </w:r>
      <w:r w:rsidR="00E97527" w:rsidRPr="00C6275A">
        <w:rPr>
          <w:rFonts w:ascii="Times New Roman" w:hAnsi="Times New Roman" w:cs="Times New Roman"/>
          <w:sz w:val="28"/>
          <w:szCs w:val="28"/>
          <w:lang w:val="es-AR"/>
        </w:rPr>
        <w:t>;</w:t>
      </w:r>
      <w:r w:rsidR="003C6B24" w:rsidRPr="00C6275A">
        <w:rPr>
          <w:rFonts w:ascii="Times New Roman" w:hAnsi="Times New Roman" w:cs="Times New Roman"/>
          <w:sz w:val="28"/>
          <w:szCs w:val="28"/>
          <w:lang w:val="es-AR"/>
        </w:rPr>
        <w:t xml:space="preserve"> củng cố, </w:t>
      </w:r>
      <w:r w:rsidR="00544331" w:rsidRPr="00C6275A">
        <w:rPr>
          <w:rFonts w:ascii="Times New Roman" w:hAnsi="Times New Roman" w:cs="Times New Roman"/>
          <w:sz w:val="28"/>
          <w:szCs w:val="28"/>
          <w:lang w:val="es-AR"/>
        </w:rPr>
        <w:t xml:space="preserve">phát triển </w:t>
      </w:r>
      <w:r w:rsidR="00E97527" w:rsidRPr="00C6275A">
        <w:rPr>
          <w:rFonts w:ascii="Times New Roman" w:hAnsi="Times New Roman" w:cs="Times New Roman"/>
          <w:sz w:val="28"/>
          <w:szCs w:val="28"/>
          <w:lang w:val="es-AR"/>
        </w:rPr>
        <w:t>công nghiệp</w:t>
      </w:r>
      <w:r w:rsidR="003C6B24" w:rsidRPr="00C6275A">
        <w:rPr>
          <w:rFonts w:ascii="Times New Roman" w:hAnsi="Times New Roman" w:cs="Times New Roman"/>
          <w:sz w:val="28"/>
          <w:szCs w:val="28"/>
          <w:lang w:val="es-AR"/>
        </w:rPr>
        <w:t xml:space="preserve">, </w:t>
      </w:r>
      <w:r w:rsidR="005D1915" w:rsidRPr="00C6275A">
        <w:rPr>
          <w:rFonts w:ascii="Times New Roman" w:hAnsi="Times New Roman" w:cs="Times New Roman"/>
          <w:sz w:val="28"/>
          <w:szCs w:val="28"/>
          <w:lang w:val="es-AR"/>
        </w:rPr>
        <w:t>tiểu thủ công nghiệp, thương nghiệp</w:t>
      </w:r>
      <w:r w:rsidRPr="00C6275A">
        <w:rPr>
          <w:rFonts w:ascii="Times New Roman" w:hAnsi="Times New Roman" w:cs="Times New Roman"/>
          <w:sz w:val="28"/>
          <w:szCs w:val="28"/>
          <w:lang w:val="es-AR"/>
        </w:rPr>
        <w:t>, cải thiện đời sống Nhân dân</w:t>
      </w:r>
      <w:r w:rsidR="007718CD" w:rsidRPr="00C6275A">
        <w:rPr>
          <w:rFonts w:ascii="Times New Roman" w:hAnsi="Times New Roman" w:cs="Times New Roman"/>
          <w:sz w:val="28"/>
          <w:szCs w:val="28"/>
          <w:lang w:val="es-AR"/>
        </w:rPr>
        <w:t xml:space="preserve">. </w:t>
      </w:r>
    </w:p>
    <w:p w:rsidR="005A0BD8" w:rsidRPr="00C6275A" w:rsidRDefault="008A6216" w:rsidP="000E354F">
      <w:pPr>
        <w:spacing w:before="120" w:after="0" w:line="320" w:lineRule="exact"/>
        <w:ind w:firstLine="720"/>
        <w:jc w:val="both"/>
        <w:rPr>
          <w:rFonts w:ascii="Times New Roman" w:hAnsi="Times New Roman" w:cs="Times New Roman"/>
          <w:sz w:val="28"/>
          <w:szCs w:val="28"/>
          <w:lang w:val="da-DK"/>
        </w:rPr>
      </w:pPr>
      <w:r w:rsidRPr="00C6275A">
        <w:rPr>
          <w:rFonts w:ascii="Times New Roman" w:hAnsi="Times New Roman" w:cs="Times New Roman"/>
          <w:sz w:val="28"/>
          <w:szCs w:val="28"/>
          <w:lang w:val="es-AR"/>
        </w:rPr>
        <w:t>G</w:t>
      </w:r>
      <w:r w:rsidR="007424BF" w:rsidRPr="00C6275A">
        <w:rPr>
          <w:rFonts w:ascii="Times New Roman" w:hAnsi="Times New Roman" w:cs="Times New Roman"/>
          <w:sz w:val="28"/>
          <w:szCs w:val="28"/>
          <w:lang w:val="es-AR"/>
        </w:rPr>
        <w:t xml:space="preserve">iai đoạn </w:t>
      </w:r>
      <w:r w:rsidR="00E24717" w:rsidRPr="00C6275A">
        <w:rPr>
          <w:rFonts w:ascii="Times New Roman" w:hAnsi="Times New Roman" w:cs="Times New Roman"/>
          <w:sz w:val="28"/>
          <w:szCs w:val="28"/>
          <w:lang w:val="es-AR"/>
        </w:rPr>
        <w:t xml:space="preserve">từ năm </w:t>
      </w:r>
      <w:r w:rsidR="00F80AD7" w:rsidRPr="00C6275A">
        <w:rPr>
          <w:rFonts w:ascii="Times New Roman" w:hAnsi="Times New Roman" w:cs="Times New Roman"/>
          <w:sz w:val="28"/>
          <w:szCs w:val="28"/>
          <w:lang w:val="es-AR"/>
        </w:rPr>
        <w:t>1986</w:t>
      </w:r>
      <w:r w:rsidR="00AA19B0">
        <w:rPr>
          <w:rFonts w:ascii="Times New Roman" w:hAnsi="Times New Roman" w:cs="Times New Roman"/>
          <w:sz w:val="28"/>
          <w:szCs w:val="28"/>
          <w:lang w:val="es-AR"/>
        </w:rPr>
        <w:t xml:space="preserve"> </w:t>
      </w:r>
      <w:r w:rsidR="00E97527" w:rsidRPr="00C6275A">
        <w:rPr>
          <w:rFonts w:ascii="Times New Roman" w:hAnsi="Times New Roman" w:cs="Times New Roman"/>
          <w:sz w:val="28"/>
          <w:szCs w:val="28"/>
          <w:lang w:val="es-AR"/>
        </w:rPr>
        <w:t>-</w:t>
      </w:r>
      <w:r w:rsidR="00AA19B0">
        <w:rPr>
          <w:rFonts w:ascii="Times New Roman" w:hAnsi="Times New Roman" w:cs="Times New Roman"/>
          <w:sz w:val="28"/>
          <w:szCs w:val="28"/>
          <w:lang w:val="es-AR"/>
        </w:rPr>
        <w:t xml:space="preserve"> </w:t>
      </w:r>
      <w:r w:rsidR="007424BF" w:rsidRPr="00C6275A">
        <w:rPr>
          <w:rFonts w:ascii="Times New Roman" w:hAnsi="Times New Roman" w:cs="Times New Roman"/>
          <w:sz w:val="28"/>
          <w:szCs w:val="28"/>
          <w:lang w:val="es-AR"/>
        </w:rPr>
        <w:t>1992,</w:t>
      </w:r>
      <w:r w:rsidR="00E24717" w:rsidRPr="00C6275A">
        <w:rPr>
          <w:rFonts w:ascii="Times New Roman" w:hAnsi="Times New Roman" w:cs="Times New Roman"/>
          <w:sz w:val="28"/>
          <w:szCs w:val="28"/>
          <w:lang w:val="da-DK"/>
        </w:rPr>
        <w:t xml:space="preserve"> thực hiện </w:t>
      </w:r>
      <w:r w:rsidR="007A2759" w:rsidRPr="00C6275A">
        <w:rPr>
          <w:rFonts w:ascii="Times New Roman" w:hAnsi="Times New Roman" w:cs="Times New Roman"/>
          <w:sz w:val="28"/>
          <w:szCs w:val="28"/>
          <w:lang w:val="da-DK"/>
        </w:rPr>
        <w:t xml:space="preserve">giai đoạn đầu về </w:t>
      </w:r>
      <w:r w:rsidR="00E24717" w:rsidRPr="00C6275A">
        <w:rPr>
          <w:rFonts w:ascii="Times New Roman" w:hAnsi="Times New Roman" w:cs="Times New Roman"/>
          <w:sz w:val="28"/>
          <w:szCs w:val="28"/>
          <w:lang w:val="da-DK"/>
        </w:rPr>
        <w:t>đường lối đổi mới của Đảng</w:t>
      </w:r>
      <w:r w:rsidR="007A2759" w:rsidRPr="00C6275A">
        <w:rPr>
          <w:rFonts w:ascii="Times New Roman" w:hAnsi="Times New Roman" w:cs="Times New Roman"/>
          <w:sz w:val="28"/>
          <w:szCs w:val="28"/>
          <w:lang w:val="da-DK"/>
        </w:rPr>
        <w:t xml:space="preserve"> đạt được những thành tựu quan trọng</w:t>
      </w:r>
      <w:r w:rsidR="00FF00FF" w:rsidRPr="00C6275A">
        <w:rPr>
          <w:rFonts w:ascii="Times New Roman" w:hAnsi="Times New Roman" w:cs="Times New Roman"/>
          <w:sz w:val="28"/>
          <w:szCs w:val="28"/>
          <w:lang w:val="da-DK"/>
        </w:rPr>
        <w:t xml:space="preserve">: sản lượng lương thực từ 519.000 tấn năm 1986 lên 1.200.000 tấn năm 1990. Công nghiệp và tiểu thủ công nghiệp được điều chỉnh, sắp xếp nên đã từng bước thích nghi được với cơ chế thị trường, </w:t>
      </w:r>
      <w:r w:rsidR="00FF00FF" w:rsidRPr="00C6275A">
        <w:rPr>
          <w:rFonts w:ascii="Times New Roman" w:hAnsi="Times New Roman" w:cs="Times New Roman"/>
          <w:sz w:val="28"/>
          <w:szCs w:val="28"/>
          <w:lang w:val="da-DK"/>
        </w:rPr>
        <w:lastRenderedPageBreak/>
        <w:t>giá trị hàng hóa từ công nghiệp và tiểu thủ công nghiệp tăng đáng kể. Quá trình phát triển kinh tế trong thời kỳ này làm cho xã hội có nhiều chuyển biến, cơ cấu kinh tế, việc phân công lao động</w:t>
      </w:r>
      <w:r w:rsidRPr="00C6275A">
        <w:rPr>
          <w:rFonts w:ascii="Times New Roman" w:hAnsi="Times New Roman" w:cs="Times New Roman"/>
          <w:sz w:val="28"/>
          <w:szCs w:val="28"/>
          <w:lang w:val="da-DK"/>
        </w:rPr>
        <w:t>,</w:t>
      </w:r>
      <w:r w:rsidR="00FF00FF" w:rsidRPr="00C6275A">
        <w:rPr>
          <w:rFonts w:ascii="Times New Roman" w:hAnsi="Times New Roman" w:cs="Times New Roman"/>
          <w:sz w:val="28"/>
          <w:szCs w:val="28"/>
          <w:lang w:val="da-DK"/>
        </w:rPr>
        <w:t xml:space="preserve"> khai thác đất đai, ngành nghề, sản phẩm làm ra từng bước phù hợp với nền kinh tế hàng hóa.</w:t>
      </w:r>
      <w:r w:rsidR="005A0BD8" w:rsidRPr="00C6275A">
        <w:rPr>
          <w:rFonts w:ascii="Times New Roman" w:hAnsi="Times New Roman" w:cs="Times New Roman"/>
          <w:sz w:val="28"/>
          <w:szCs w:val="28"/>
          <w:lang w:val="da-DK"/>
        </w:rPr>
        <w:t xml:space="preserve"> Các hoạt động báo chí</w:t>
      </w:r>
      <w:r w:rsidR="004E73C3">
        <w:rPr>
          <w:rFonts w:ascii="Times New Roman" w:hAnsi="Times New Roman" w:cs="Times New Roman"/>
          <w:sz w:val="28"/>
          <w:szCs w:val="28"/>
          <w:lang w:val="da-DK"/>
        </w:rPr>
        <w:t>,</w:t>
      </w:r>
      <w:r w:rsidR="005A0BD8" w:rsidRPr="00C6275A">
        <w:rPr>
          <w:rFonts w:ascii="Times New Roman" w:hAnsi="Times New Roman" w:cs="Times New Roman"/>
          <w:sz w:val="28"/>
          <w:szCs w:val="28"/>
          <w:lang w:val="da-DK"/>
        </w:rPr>
        <w:t xml:space="preserve"> phát th</w:t>
      </w:r>
      <w:r w:rsidR="00B01DCB" w:rsidRPr="00C6275A">
        <w:rPr>
          <w:rFonts w:ascii="Times New Roman" w:hAnsi="Times New Roman" w:cs="Times New Roman"/>
          <w:sz w:val="28"/>
          <w:szCs w:val="28"/>
          <w:lang w:val="da-DK"/>
        </w:rPr>
        <w:t>a</w:t>
      </w:r>
      <w:r w:rsidR="005A0BD8" w:rsidRPr="00C6275A">
        <w:rPr>
          <w:rFonts w:ascii="Times New Roman" w:hAnsi="Times New Roman" w:cs="Times New Roman"/>
          <w:sz w:val="28"/>
          <w:szCs w:val="28"/>
          <w:lang w:val="da-DK"/>
        </w:rPr>
        <w:t xml:space="preserve">nh truyền hình, văn hóa </w:t>
      </w:r>
      <w:r w:rsidR="004E73C3">
        <w:rPr>
          <w:rFonts w:ascii="Times New Roman" w:hAnsi="Times New Roman" w:cs="Times New Roman"/>
          <w:sz w:val="28"/>
          <w:szCs w:val="28"/>
          <w:lang w:val="da-DK"/>
        </w:rPr>
        <w:t xml:space="preserve">- </w:t>
      </w:r>
      <w:r w:rsidR="005A0BD8" w:rsidRPr="00C6275A">
        <w:rPr>
          <w:rFonts w:ascii="Times New Roman" w:hAnsi="Times New Roman" w:cs="Times New Roman"/>
          <w:sz w:val="28"/>
          <w:szCs w:val="28"/>
          <w:lang w:val="da-DK"/>
        </w:rPr>
        <w:t>văn nghệ được đầu tư chiều sâu</w:t>
      </w:r>
      <w:r w:rsidR="00B01DCB" w:rsidRPr="00C6275A">
        <w:rPr>
          <w:rFonts w:ascii="Times New Roman" w:hAnsi="Times New Roman" w:cs="Times New Roman"/>
          <w:sz w:val="28"/>
          <w:szCs w:val="28"/>
          <w:lang w:val="da-DK"/>
        </w:rPr>
        <w:t xml:space="preserve">. Công tác giáo dục </w:t>
      </w:r>
      <w:r w:rsidR="004E73C3">
        <w:rPr>
          <w:rFonts w:ascii="Times New Roman" w:hAnsi="Times New Roman" w:cs="Times New Roman"/>
          <w:sz w:val="28"/>
          <w:szCs w:val="28"/>
          <w:lang w:val="da-DK"/>
        </w:rPr>
        <w:t xml:space="preserve">- </w:t>
      </w:r>
      <w:r w:rsidR="00B01DCB" w:rsidRPr="00C6275A">
        <w:rPr>
          <w:rFonts w:ascii="Times New Roman" w:hAnsi="Times New Roman" w:cs="Times New Roman"/>
          <w:sz w:val="28"/>
          <w:szCs w:val="28"/>
          <w:lang w:val="da-DK"/>
        </w:rPr>
        <w:t xml:space="preserve">đào tạo chăm sóc sức khỏe </w:t>
      </w:r>
      <w:r w:rsidR="000321C0" w:rsidRPr="00C6275A">
        <w:rPr>
          <w:rFonts w:ascii="Times New Roman" w:hAnsi="Times New Roman" w:cs="Times New Roman"/>
          <w:sz w:val="28"/>
          <w:szCs w:val="28"/>
          <w:lang w:val="da-DK"/>
        </w:rPr>
        <w:t>N</w:t>
      </w:r>
      <w:r w:rsidR="00B01DCB" w:rsidRPr="00C6275A">
        <w:rPr>
          <w:rFonts w:ascii="Times New Roman" w:hAnsi="Times New Roman" w:cs="Times New Roman"/>
          <w:sz w:val="28"/>
          <w:szCs w:val="28"/>
          <w:lang w:val="da-DK"/>
        </w:rPr>
        <w:t>hân dân, công tác đền ơn đáp nghĩa</w:t>
      </w:r>
      <w:r w:rsidR="002B3F14" w:rsidRPr="00C6275A">
        <w:rPr>
          <w:rFonts w:ascii="Times New Roman" w:hAnsi="Times New Roman" w:cs="Times New Roman"/>
          <w:sz w:val="28"/>
          <w:szCs w:val="28"/>
          <w:lang w:val="da-DK"/>
        </w:rPr>
        <w:t xml:space="preserve"> có sự chuyển biến tích cực</w:t>
      </w:r>
      <w:r w:rsidR="00D2283F" w:rsidRPr="00C6275A">
        <w:rPr>
          <w:rFonts w:ascii="Times New Roman" w:hAnsi="Times New Roman" w:cs="Times New Roman"/>
          <w:sz w:val="28"/>
          <w:szCs w:val="28"/>
          <w:lang w:val="da-DK"/>
        </w:rPr>
        <w:t xml:space="preserve">. </w:t>
      </w:r>
      <w:r w:rsidR="004E73C3">
        <w:rPr>
          <w:rFonts w:ascii="Times New Roman" w:hAnsi="Times New Roman" w:cs="Times New Roman"/>
          <w:sz w:val="28"/>
          <w:szCs w:val="28"/>
          <w:lang w:val="da-DK"/>
        </w:rPr>
        <w:t xml:space="preserve">Hệ thống chính trị </w:t>
      </w:r>
      <w:r w:rsidR="00823816" w:rsidRPr="00C6275A">
        <w:rPr>
          <w:rFonts w:ascii="Times New Roman" w:hAnsi="Times New Roman" w:cs="Times New Roman"/>
          <w:sz w:val="28"/>
          <w:szCs w:val="28"/>
          <w:lang w:val="da-DK"/>
        </w:rPr>
        <w:t>được củng cố và tăng cường</w:t>
      </w:r>
      <w:r w:rsidR="009E4427" w:rsidRPr="00C6275A">
        <w:rPr>
          <w:rFonts w:ascii="Times New Roman" w:hAnsi="Times New Roman" w:cs="Times New Roman"/>
          <w:sz w:val="28"/>
          <w:szCs w:val="28"/>
          <w:lang w:val="da-DK"/>
        </w:rPr>
        <w:t>.</w:t>
      </w:r>
    </w:p>
    <w:p w:rsidR="00E93F8A" w:rsidRPr="00C6275A" w:rsidRDefault="00E97527" w:rsidP="003D41A2">
      <w:pPr>
        <w:pStyle w:val="Heading4"/>
        <w:spacing w:line="320" w:lineRule="exact"/>
        <w:jc w:val="both"/>
        <w:rPr>
          <w:color w:val="auto"/>
          <w:szCs w:val="28"/>
          <w:lang w:val="da-DK"/>
        </w:rPr>
      </w:pPr>
      <w:r w:rsidRPr="00C6275A">
        <w:rPr>
          <w:color w:val="auto"/>
          <w:szCs w:val="28"/>
          <w:lang w:val="es-AR"/>
        </w:rPr>
        <w:t>2</w:t>
      </w:r>
      <w:r w:rsidR="0031113B" w:rsidRPr="00C6275A">
        <w:rPr>
          <w:color w:val="auto"/>
          <w:szCs w:val="28"/>
          <w:lang w:val="es-AR"/>
        </w:rPr>
        <w:t>.</w:t>
      </w:r>
      <w:r w:rsidR="00BB13D3" w:rsidRPr="00C6275A">
        <w:rPr>
          <w:color w:val="auto"/>
          <w:szCs w:val="28"/>
          <w:lang w:val="es-AR"/>
        </w:rPr>
        <w:t xml:space="preserve">Giai đoạn </w:t>
      </w:r>
      <w:r w:rsidR="00D23B22" w:rsidRPr="00C6275A">
        <w:rPr>
          <w:color w:val="auto"/>
          <w:szCs w:val="28"/>
          <w:lang w:val="es-AR"/>
        </w:rPr>
        <w:t xml:space="preserve">từ khi </w:t>
      </w:r>
      <w:r w:rsidR="00BB13D3" w:rsidRPr="00C6275A">
        <w:rPr>
          <w:color w:val="auto"/>
          <w:szCs w:val="28"/>
          <w:lang w:val="es-AR"/>
        </w:rPr>
        <w:t>tái lập t</w:t>
      </w:r>
      <w:r w:rsidR="00752399" w:rsidRPr="00C6275A">
        <w:rPr>
          <w:color w:val="auto"/>
          <w:szCs w:val="28"/>
          <w:lang w:val="es-AR"/>
        </w:rPr>
        <w:t>ỉnh năm 1992</w:t>
      </w:r>
      <w:r w:rsidR="00AA19B0">
        <w:rPr>
          <w:color w:val="auto"/>
          <w:szCs w:val="28"/>
          <w:lang w:val="es-AR"/>
        </w:rPr>
        <w:t xml:space="preserve"> đến nay, Đảng bộ và N</w:t>
      </w:r>
      <w:r w:rsidR="00BB13D3" w:rsidRPr="00C6275A">
        <w:rPr>
          <w:color w:val="auto"/>
          <w:szCs w:val="28"/>
          <w:lang w:val="es-AR"/>
        </w:rPr>
        <w:t xml:space="preserve">hân dân tỉnh Trà Vinh </w:t>
      </w:r>
      <w:r w:rsidR="00D23B22" w:rsidRPr="00C6275A">
        <w:rPr>
          <w:color w:val="auto"/>
          <w:szCs w:val="28"/>
          <w:lang w:val="es-AR"/>
        </w:rPr>
        <w:t xml:space="preserve">tiếp tục </w:t>
      </w:r>
      <w:r w:rsidR="00BB13D3" w:rsidRPr="00C6275A">
        <w:rPr>
          <w:color w:val="auto"/>
          <w:szCs w:val="28"/>
          <w:lang w:val="es-AR"/>
        </w:rPr>
        <w:t>thực hiện đường lối đổi mới của Đảng đạt được những thành tựu quan trọng trên các lĩnh vực</w:t>
      </w:r>
    </w:p>
    <w:p w:rsidR="00E93F8A" w:rsidRPr="00C6275A" w:rsidRDefault="00160B5B" w:rsidP="000E354F">
      <w:pPr>
        <w:pStyle w:val="BodyTextIndent"/>
        <w:spacing w:before="120" w:line="320" w:lineRule="exact"/>
        <w:ind w:left="0"/>
        <w:rPr>
          <w:rFonts w:ascii="Times New Roman" w:hAnsi="Times New Roman"/>
          <w:b/>
          <w:szCs w:val="28"/>
          <w:lang w:val="da-DK"/>
        </w:rPr>
      </w:pPr>
      <w:r w:rsidRPr="00C6275A">
        <w:rPr>
          <w:rFonts w:ascii="Times New Roman" w:hAnsi="Times New Roman"/>
          <w:b/>
          <w:szCs w:val="28"/>
          <w:lang w:val="da-DK"/>
        </w:rPr>
        <w:t>*</w:t>
      </w:r>
      <w:r w:rsidR="00E93F8A" w:rsidRPr="00C6275A">
        <w:rPr>
          <w:rFonts w:ascii="Times New Roman" w:hAnsi="Times New Roman"/>
          <w:b/>
          <w:szCs w:val="28"/>
          <w:lang w:val="da-DK"/>
        </w:rPr>
        <w:t xml:space="preserve"> Kinh tế tăng trưởng, quy mô nền kinh tế được mở rộng</w:t>
      </w:r>
    </w:p>
    <w:p w:rsidR="00E93F8A" w:rsidRPr="00442C7B" w:rsidRDefault="00E93F8A" w:rsidP="000E354F">
      <w:pPr>
        <w:suppressAutoHyphens/>
        <w:spacing w:before="120" w:after="0" w:line="320" w:lineRule="exact"/>
        <w:ind w:firstLine="720"/>
        <w:jc w:val="both"/>
        <w:rPr>
          <w:rFonts w:ascii="Times New Roman" w:eastAsia="Times New Roman" w:hAnsi="Times New Roman" w:cs="Times New Roman"/>
          <w:color w:val="17365D" w:themeColor="text2" w:themeShade="BF"/>
          <w:sz w:val="28"/>
          <w:szCs w:val="28"/>
          <w:lang w:val="vi-VN" w:eastAsia="ar-SA"/>
        </w:rPr>
      </w:pPr>
      <w:r w:rsidRPr="00C6275A">
        <w:rPr>
          <w:rFonts w:ascii="Times New Roman" w:eastAsia="Times New Roman" w:hAnsi="Times New Roman" w:cs="Times New Roman"/>
          <w:sz w:val="28"/>
          <w:szCs w:val="28"/>
          <w:lang w:val="vi-VN" w:eastAsia="ar-SA"/>
        </w:rPr>
        <w:t>Giá trị tổng sản phẩm nội địa (G</w:t>
      </w:r>
      <w:r w:rsidRPr="00C6275A">
        <w:rPr>
          <w:rFonts w:ascii="Times New Roman" w:eastAsia="Times New Roman" w:hAnsi="Times New Roman" w:cs="Times New Roman"/>
          <w:sz w:val="28"/>
          <w:szCs w:val="28"/>
          <w:lang w:val="da-DK" w:eastAsia="ar-SA"/>
        </w:rPr>
        <w:t>R</w:t>
      </w:r>
      <w:r w:rsidRPr="00C6275A">
        <w:rPr>
          <w:rFonts w:ascii="Times New Roman" w:eastAsia="Times New Roman" w:hAnsi="Times New Roman" w:cs="Times New Roman"/>
          <w:sz w:val="28"/>
          <w:szCs w:val="28"/>
          <w:lang w:val="vi-VN" w:eastAsia="ar-SA"/>
        </w:rPr>
        <w:t>DP) tăng bình quân hàng năm trên 1</w:t>
      </w:r>
      <w:r w:rsidRPr="00C6275A">
        <w:rPr>
          <w:rFonts w:ascii="Times New Roman" w:eastAsia="Times New Roman" w:hAnsi="Times New Roman" w:cs="Times New Roman"/>
          <w:sz w:val="28"/>
          <w:szCs w:val="28"/>
          <w:lang w:val="da-DK" w:eastAsia="ar-SA"/>
        </w:rPr>
        <w:t>1</w:t>
      </w:r>
      <w:r w:rsidRPr="00C6275A">
        <w:rPr>
          <w:rFonts w:ascii="Times New Roman" w:eastAsia="Times New Roman" w:hAnsi="Times New Roman" w:cs="Times New Roman"/>
          <w:sz w:val="28"/>
          <w:szCs w:val="28"/>
          <w:lang w:val="vi-VN" w:eastAsia="ar-SA"/>
        </w:rPr>
        <w:t xml:space="preserve">%. Cơ cấu kinh tế chuyển dịch theo hướng tích cực, tỷ trọng giá trị nông - lâm </w:t>
      </w:r>
      <w:r w:rsidR="004E73C3" w:rsidRPr="00884E87">
        <w:rPr>
          <w:rFonts w:ascii="Times New Roman" w:eastAsia="Times New Roman" w:hAnsi="Times New Roman" w:cs="Times New Roman"/>
          <w:sz w:val="28"/>
          <w:szCs w:val="28"/>
          <w:lang w:val="vi-VN" w:eastAsia="ar-SA"/>
        </w:rPr>
        <w:t>nghiệp</w:t>
      </w:r>
      <w:r w:rsidRPr="00442C7B">
        <w:rPr>
          <w:rFonts w:ascii="Times New Roman" w:eastAsia="Times New Roman" w:hAnsi="Times New Roman" w:cs="Times New Roman"/>
          <w:sz w:val="28"/>
          <w:szCs w:val="28"/>
          <w:lang w:val="vi-VN" w:eastAsia="ar-SA"/>
        </w:rPr>
        <w:t xml:space="preserve">- </w:t>
      </w:r>
      <w:r w:rsidR="004E73C3" w:rsidRPr="00884E87">
        <w:rPr>
          <w:rFonts w:ascii="Times New Roman" w:eastAsia="Times New Roman" w:hAnsi="Times New Roman" w:cs="Times New Roman"/>
          <w:sz w:val="28"/>
          <w:szCs w:val="28"/>
          <w:lang w:val="vi-VN" w:eastAsia="ar-SA"/>
        </w:rPr>
        <w:t>thủy sản</w:t>
      </w:r>
      <w:r w:rsidRPr="00442C7B">
        <w:rPr>
          <w:rFonts w:ascii="Times New Roman" w:eastAsia="Times New Roman" w:hAnsi="Times New Roman" w:cs="Times New Roman"/>
          <w:sz w:val="28"/>
          <w:szCs w:val="28"/>
          <w:lang w:val="vi-VN" w:eastAsia="ar-SA"/>
        </w:rPr>
        <w:t xml:space="preserve"> từ 77,91% năm 1992 giảm còn </w:t>
      </w:r>
      <w:r w:rsidR="004E73C3" w:rsidRPr="00884E87">
        <w:rPr>
          <w:rFonts w:ascii="Times New Roman" w:eastAsia="Times New Roman" w:hAnsi="Times New Roman" w:cs="Times New Roman"/>
          <w:color w:val="FF0000"/>
          <w:sz w:val="28"/>
          <w:szCs w:val="28"/>
          <w:lang w:val="vi-VN" w:eastAsia="ar-SA"/>
        </w:rPr>
        <w:t>27,89</w:t>
      </w:r>
      <w:r w:rsidRPr="00442C7B">
        <w:rPr>
          <w:rFonts w:ascii="Times New Roman" w:eastAsia="Times New Roman" w:hAnsi="Times New Roman" w:cs="Times New Roman"/>
          <w:color w:val="FF0000"/>
          <w:sz w:val="28"/>
          <w:szCs w:val="28"/>
          <w:lang w:val="vi-VN" w:eastAsia="ar-SA"/>
        </w:rPr>
        <w:t>%</w:t>
      </w:r>
      <w:r w:rsidR="00AA19B0" w:rsidRPr="00884E87">
        <w:rPr>
          <w:rFonts w:ascii="Times New Roman" w:eastAsia="Times New Roman" w:hAnsi="Times New Roman" w:cs="Times New Roman"/>
          <w:color w:val="FF0000"/>
          <w:sz w:val="28"/>
          <w:szCs w:val="28"/>
          <w:lang w:val="vi-VN" w:eastAsia="ar-SA"/>
        </w:rPr>
        <w:t xml:space="preserve"> </w:t>
      </w:r>
      <w:r w:rsidR="00160B5B" w:rsidRPr="00442C7B">
        <w:rPr>
          <w:rFonts w:ascii="Times New Roman" w:eastAsia="Times New Roman" w:hAnsi="Times New Roman" w:cs="Times New Roman"/>
          <w:sz w:val="28"/>
          <w:szCs w:val="28"/>
          <w:lang w:val="vi-VN" w:eastAsia="ar-SA"/>
        </w:rPr>
        <w:t>năm 201</w:t>
      </w:r>
      <w:r w:rsidR="004E73C3" w:rsidRPr="00884E87">
        <w:rPr>
          <w:rFonts w:ascii="Times New Roman" w:eastAsia="Times New Roman" w:hAnsi="Times New Roman" w:cs="Times New Roman"/>
          <w:sz w:val="28"/>
          <w:szCs w:val="28"/>
          <w:lang w:val="vi-VN" w:eastAsia="ar-SA"/>
        </w:rPr>
        <w:t>9</w:t>
      </w:r>
      <w:r w:rsidRPr="00442C7B">
        <w:rPr>
          <w:rFonts w:ascii="Times New Roman" w:eastAsia="Times New Roman" w:hAnsi="Times New Roman" w:cs="Times New Roman"/>
          <w:sz w:val="28"/>
          <w:szCs w:val="28"/>
          <w:lang w:val="vi-VN" w:eastAsia="ar-SA"/>
        </w:rPr>
        <w:t xml:space="preserve">, công nghiệp - xây dựng từ 8,49% </w:t>
      </w:r>
      <w:r w:rsidR="00CE332F" w:rsidRPr="00442C7B">
        <w:rPr>
          <w:rFonts w:ascii="Times New Roman" w:eastAsia="Times New Roman" w:hAnsi="Times New Roman" w:cs="Times New Roman"/>
          <w:sz w:val="28"/>
          <w:szCs w:val="28"/>
          <w:lang w:val="vi-VN" w:eastAsia="ar-SA"/>
        </w:rPr>
        <w:t xml:space="preserve">năm 1992 tăng </w:t>
      </w:r>
      <w:r w:rsidR="00CE332F" w:rsidRPr="00442C7B">
        <w:rPr>
          <w:rFonts w:ascii="Times New Roman" w:eastAsia="Times New Roman" w:hAnsi="Times New Roman" w:cs="Times New Roman"/>
          <w:color w:val="FF0000"/>
          <w:sz w:val="28"/>
          <w:szCs w:val="28"/>
          <w:lang w:val="vi-VN" w:eastAsia="ar-SA"/>
        </w:rPr>
        <w:t>lên</w:t>
      </w:r>
      <w:r w:rsidR="00AA19B0" w:rsidRPr="00884E87">
        <w:rPr>
          <w:rFonts w:ascii="Times New Roman" w:eastAsia="Times New Roman" w:hAnsi="Times New Roman" w:cs="Times New Roman"/>
          <w:color w:val="FF0000"/>
          <w:sz w:val="28"/>
          <w:szCs w:val="28"/>
          <w:lang w:val="vi-VN" w:eastAsia="ar-SA"/>
        </w:rPr>
        <w:t xml:space="preserve"> </w:t>
      </w:r>
      <w:r w:rsidR="004E73C3" w:rsidRPr="00884E87">
        <w:rPr>
          <w:rFonts w:ascii="Times New Roman" w:eastAsia="Times New Roman" w:hAnsi="Times New Roman" w:cs="Times New Roman"/>
          <w:color w:val="FF0000"/>
          <w:sz w:val="28"/>
          <w:szCs w:val="28"/>
          <w:lang w:val="vi-VN" w:eastAsia="ar-SA"/>
        </w:rPr>
        <w:t>39,69</w:t>
      </w:r>
      <w:r w:rsidRPr="00442C7B">
        <w:rPr>
          <w:rFonts w:ascii="Times New Roman" w:eastAsia="Times New Roman" w:hAnsi="Times New Roman" w:cs="Times New Roman"/>
          <w:color w:val="FF0000"/>
          <w:sz w:val="28"/>
          <w:szCs w:val="28"/>
          <w:lang w:val="vi-VN" w:eastAsia="ar-SA"/>
        </w:rPr>
        <w:t>% năm 201</w:t>
      </w:r>
      <w:r w:rsidR="004E73C3" w:rsidRPr="00884E87">
        <w:rPr>
          <w:rFonts w:ascii="Times New Roman" w:eastAsia="Times New Roman" w:hAnsi="Times New Roman" w:cs="Times New Roman"/>
          <w:color w:val="FF0000"/>
          <w:sz w:val="28"/>
          <w:szCs w:val="28"/>
          <w:lang w:val="vi-VN" w:eastAsia="ar-SA"/>
        </w:rPr>
        <w:t>9</w:t>
      </w:r>
      <w:r w:rsidRPr="00442C7B">
        <w:rPr>
          <w:rFonts w:ascii="Times New Roman" w:eastAsia="Times New Roman" w:hAnsi="Times New Roman" w:cs="Times New Roman"/>
          <w:sz w:val="28"/>
          <w:szCs w:val="28"/>
          <w:lang w:val="vi-VN" w:eastAsia="ar-SA"/>
        </w:rPr>
        <w:t xml:space="preserve">, dịch vụ từ 13,6% tăng lên </w:t>
      </w:r>
      <w:r w:rsidR="004E73C3" w:rsidRPr="00884E87">
        <w:rPr>
          <w:rFonts w:ascii="Times New Roman" w:eastAsia="Times New Roman" w:hAnsi="Times New Roman" w:cs="Times New Roman"/>
          <w:color w:val="FF0000"/>
          <w:sz w:val="28"/>
          <w:szCs w:val="28"/>
          <w:lang w:val="vi-VN" w:eastAsia="ar-SA"/>
        </w:rPr>
        <w:t>32,41</w:t>
      </w:r>
      <w:r w:rsidR="00870212">
        <w:rPr>
          <w:rFonts w:ascii="Times New Roman" w:eastAsia="Times New Roman" w:hAnsi="Times New Roman" w:cs="Times New Roman"/>
          <w:color w:val="FF0000"/>
          <w:sz w:val="28"/>
          <w:szCs w:val="28"/>
          <w:lang w:val="vi-VN" w:eastAsia="ar-SA"/>
        </w:rPr>
        <w:t>%.</w:t>
      </w:r>
      <w:r w:rsidR="00AA19B0" w:rsidRPr="00884E87">
        <w:rPr>
          <w:rFonts w:ascii="Times New Roman" w:eastAsia="Times New Roman" w:hAnsi="Times New Roman" w:cs="Times New Roman"/>
          <w:color w:val="FF0000"/>
          <w:sz w:val="28"/>
          <w:szCs w:val="28"/>
          <w:lang w:val="vi-VN" w:eastAsia="ar-SA"/>
        </w:rPr>
        <w:t xml:space="preserve"> </w:t>
      </w:r>
      <w:r w:rsidR="00D3168B" w:rsidRPr="00442C7B">
        <w:rPr>
          <w:rFonts w:ascii="Times New Roman" w:hAnsi="Times New Roman" w:cs="Times New Roman"/>
          <w:sz w:val="28"/>
          <w:szCs w:val="28"/>
          <w:lang w:val="vi-VN"/>
        </w:rPr>
        <w:t xml:space="preserve">Thu nhập bình quân đầu người năm 1992 </w:t>
      </w:r>
      <w:r w:rsidR="00D3168B" w:rsidRPr="00870212">
        <w:rPr>
          <w:rFonts w:ascii="Times New Roman" w:hAnsi="Times New Roman" w:cs="Times New Roman"/>
          <w:color w:val="FF0000"/>
          <w:sz w:val="28"/>
          <w:szCs w:val="28"/>
          <w:lang w:val="vi-VN"/>
        </w:rPr>
        <w:t>khoả</w:t>
      </w:r>
      <w:r w:rsidR="00870212">
        <w:rPr>
          <w:rFonts w:ascii="Times New Roman" w:hAnsi="Times New Roman" w:cs="Times New Roman"/>
          <w:color w:val="FF0000"/>
          <w:sz w:val="28"/>
          <w:szCs w:val="28"/>
          <w:lang w:val="vi-VN"/>
        </w:rPr>
        <w:t>ng</w:t>
      </w:r>
      <w:r w:rsidR="00AA19B0" w:rsidRPr="00884E87">
        <w:rPr>
          <w:rFonts w:ascii="Times New Roman" w:hAnsi="Times New Roman" w:cs="Times New Roman"/>
          <w:color w:val="FF0000"/>
          <w:sz w:val="28"/>
          <w:szCs w:val="28"/>
          <w:lang w:val="vi-VN"/>
        </w:rPr>
        <w:t xml:space="preserve"> </w:t>
      </w:r>
      <w:r w:rsidR="00D3168B" w:rsidRPr="00870212">
        <w:rPr>
          <w:rFonts w:ascii="Times New Roman" w:hAnsi="Times New Roman" w:cs="Times New Roman"/>
          <w:color w:val="FF0000"/>
          <w:sz w:val="28"/>
          <w:szCs w:val="28"/>
          <w:lang w:val="vi-VN"/>
        </w:rPr>
        <w:t>730.000</w:t>
      </w:r>
      <w:r w:rsidR="00AA19B0" w:rsidRPr="00884E87">
        <w:rPr>
          <w:rFonts w:ascii="Times New Roman" w:hAnsi="Times New Roman" w:cs="Times New Roman"/>
          <w:color w:val="FF0000"/>
          <w:sz w:val="28"/>
          <w:szCs w:val="28"/>
          <w:lang w:val="vi-VN"/>
        </w:rPr>
        <w:t xml:space="preserve"> </w:t>
      </w:r>
      <w:r w:rsidR="00D3168B" w:rsidRPr="00870212">
        <w:rPr>
          <w:rFonts w:ascii="Times New Roman" w:hAnsi="Times New Roman" w:cs="Times New Roman"/>
          <w:color w:val="FF0000"/>
          <w:sz w:val="28"/>
          <w:szCs w:val="28"/>
          <w:lang w:val="vi-VN"/>
        </w:rPr>
        <w:t>đồng/người/năm</w:t>
      </w:r>
      <w:r w:rsidR="00AA19B0" w:rsidRPr="00884E87">
        <w:rPr>
          <w:rFonts w:ascii="Times New Roman" w:hAnsi="Times New Roman" w:cs="Times New Roman"/>
          <w:color w:val="FF0000"/>
          <w:sz w:val="28"/>
          <w:szCs w:val="28"/>
          <w:lang w:val="vi-VN"/>
        </w:rPr>
        <w:t xml:space="preserve">, ước </w:t>
      </w:r>
      <w:r w:rsidR="00BE70D3" w:rsidRPr="00884E87">
        <w:rPr>
          <w:rFonts w:ascii="Times New Roman" w:eastAsia="Times New Roman" w:hAnsi="Times New Roman" w:cs="Times New Roman"/>
          <w:color w:val="FF0000"/>
          <w:sz w:val="28"/>
          <w:szCs w:val="28"/>
          <w:lang w:val="vi-VN" w:eastAsia="ar-SA"/>
        </w:rPr>
        <w:t xml:space="preserve">tăng </w:t>
      </w:r>
      <w:r w:rsidR="00442C7B" w:rsidRPr="00884E87">
        <w:rPr>
          <w:rFonts w:ascii="Times New Roman" w:eastAsia="Times New Roman" w:hAnsi="Times New Roman" w:cs="Times New Roman"/>
          <w:color w:val="FF0000"/>
          <w:sz w:val="28"/>
          <w:szCs w:val="28"/>
          <w:lang w:val="vi-VN" w:eastAsia="ar-SA"/>
        </w:rPr>
        <w:t xml:space="preserve">lên </w:t>
      </w:r>
      <w:r w:rsidR="00336FA5" w:rsidRPr="00884E87">
        <w:rPr>
          <w:rFonts w:ascii="Times New Roman" w:eastAsia="Times New Roman" w:hAnsi="Times New Roman" w:cs="Times New Roman"/>
          <w:color w:val="FF0000"/>
          <w:sz w:val="28"/>
          <w:szCs w:val="28"/>
          <w:lang w:val="vi-VN" w:eastAsia="ar-SA"/>
        </w:rPr>
        <w:t xml:space="preserve">56,66 </w:t>
      </w:r>
      <w:r w:rsidRPr="00442C7B">
        <w:rPr>
          <w:rFonts w:ascii="Times New Roman" w:eastAsia="Times New Roman" w:hAnsi="Times New Roman" w:cs="Times New Roman"/>
          <w:color w:val="FF0000"/>
          <w:sz w:val="28"/>
          <w:szCs w:val="28"/>
          <w:lang w:val="vi-VN" w:eastAsia="ar-SA"/>
        </w:rPr>
        <w:t>triệu đồng</w:t>
      </w:r>
      <w:r w:rsidR="00336FA5" w:rsidRPr="00884E87">
        <w:rPr>
          <w:rFonts w:ascii="Times New Roman" w:eastAsia="Times New Roman" w:hAnsi="Times New Roman" w:cs="Times New Roman"/>
          <w:color w:val="FF0000"/>
          <w:sz w:val="28"/>
          <w:szCs w:val="28"/>
          <w:lang w:val="vi-VN" w:eastAsia="ar-SA"/>
        </w:rPr>
        <w:t>/người/năm</w:t>
      </w:r>
      <w:r w:rsidR="00AA19B0" w:rsidRPr="00884E87">
        <w:rPr>
          <w:rFonts w:ascii="Times New Roman" w:eastAsia="Times New Roman" w:hAnsi="Times New Roman" w:cs="Times New Roman"/>
          <w:color w:val="FF0000"/>
          <w:sz w:val="28"/>
          <w:szCs w:val="28"/>
          <w:lang w:val="vi-VN" w:eastAsia="ar-SA"/>
        </w:rPr>
        <w:t xml:space="preserve"> </w:t>
      </w:r>
      <w:r w:rsidR="00442C7B" w:rsidRPr="00884E87">
        <w:rPr>
          <w:rFonts w:ascii="Times New Roman" w:eastAsia="Times New Roman" w:hAnsi="Times New Roman" w:cs="Times New Roman"/>
          <w:color w:val="FF0000"/>
          <w:sz w:val="28"/>
          <w:szCs w:val="28"/>
          <w:lang w:val="vi-VN" w:eastAsia="ar-SA"/>
        </w:rPr>
        <w:t>vào năm 2020</w:t>
      </w:r>
      <w:r w:rsidR="00790C01" w:rsidRPr="00884E87">
        <w:rPr>
          <w:rFonts w:ascii="Times New Roman" w:eastAsia="Times New Roman" w:hAnsi="Times New Roman" w:cs="Times New Roman"/>
          <w:color w:val="FF0000"/>
          <w:sz w:val="28"/>
          <w:szCs w:val="28"/>
          <w:lang w:val="vi-VN" w:eastAsia="ar-SA"/>
        </w:rPr>
        <w:t>.</w:t>
      </w:r>
    </w:p>
    <w:p w:rsidR="00D23B22" w:rsidRPr="00884E87" w:rsidRDefault="00991452" w:rsidP="00064C98">
      <w:pPr>
        <w:suppressAutoHyphens/>
        <w:spacing w:before="80" w:after="80" w:line="240" w:lineRule="auto"/>
        <w:ind w:firstLine="720"/>
        <w:jc w:val="both"/>
        <w:rPr>
          <w:rFonts w:ascii="Times New Roman" w:eastAsia="Times New Roman" w:hAnsi="Times New Roman" w:cs="Times New Roman"/>
          <w:color w:val="FF0000"/>
          <w:sz w:val="28"/>
          <w:szCs w:val="28"/>
          <w:lang w:val="vi-VN" w:eastAsia="ar-SA"/>
        </w:rPr>
      </w:pPr>
      <w:r w:rsidRPr="00884E87">
        <w:rPr>
          <w:rFonts w:ascii="Times New Roman" w:eastAsia="Times New Roman" w:hAnsi="Times New Roman" w:cs="Times New Roman"/>
          <w:b/>
          <w:i/>
          <w:sz w:val="28"/>
          <w:szCs w:val="28"/>
          <w:lang w:val="vi-VN" w:eastAsia="ar-SA"/>
        </w:rPr>
        <w:t>- Nông nghiệp và n</w:t>
      </w:r>
      <w:r w:rsidR="00DE6DA1" w:rsidRPr="00884E87">
        <w:rPr>
          <w:rFonts w:ascii="Times New Roman" w:eastAsia="Times New Roman" w:hAnsi="Times New Roman" w:cs="Times New Roman"/>
          <w:b/>
          <w:i/>
          <w:sz w:val="28"/>
          <w:szCs w:val="28"/>
          <w:lang w:val="vi-VN" w:eastAsia="ar-SA"/>
        </w:rPr>
        <w:t>ông thôn mới:</w:t>
      </w:r>
      <w:r w:rsidR="00AA19B0" w:rsidRPr="00884E87">
        <w:rPr>
          <w:rFonts w:ascii="Times New Roman" w:eastAsia="Times New Roman" w:hAnsi="Times New Roman" w:cs="Times New Roman"/>
          <w:b/>
          <w:i/>
          <w:sz w:val="28"/>
          <w:szCs w:val="28"/>
          <w:lang w:val="vi-VN" w:eastAsia="ar-SA"/>
        </w:rPr>
        <w:t xml:space="preserve"> </w:t>
      </w:r>
      <w:r w:rsidR="000D11A4" w:rsidRPr="00884E87">
        <w:rPr>
          <w:rFonts w:ascii="Times New Roman" w:eastAsia="Times New Roman" w:hAnsi="Times New Roman" w:cs="Times New Roman"/>
          <w:sz w:val="28"/>
          <w:szCs w:val="28"/>
          <w:lang w:val="vi-VN" w:eastAsia="ar-SA"/>
        </w:rPr>
        <w:t>S</w:t>
      </w:r>
      <w:r w:rsidR="00D23B22" w:rsidRPr="00884E87">
        <w:rPr>
          <w:rFonts w:ascii="Times New Roman" w:eastAsia="Times New Roman" w:hAnsi="Times New Roman" w:cs="Times New Roman"/>
          <w:sz w:val="28"/>
          <w:szCs w:val="28"/>
          <w:lang w:val="vi-VN" w:eastAsia="ar-SA"/>
        </w:rPr>
        <w:t xml:space="preserve">ản xuất </w:t>
      </w:r>
      <w:r w:rsidR="000D11A4" w:rsidRPr="00884E87">
        <w:rPr>
          <w:rFonts w:ascii="Times New Roman" w:eastAsia="Times New Roman" w:hAnsi="Times New Roman" w:cs="Times New Roman"/>
          <w:sz w:val="28"/>
          <w:szCs w:val="28"/>
          <w:lang w:val="vi-VN" w:eastAsia="ar-SA"/>
        </w:rPr>
        <w:t xml:space="preserve">nông nghiệp </w:t>
      </w:r>
      <w:r w:rsidR="00D23B22" w:rsidRPr="00884E87">
        <w:rPr>
          <w:rFonts w:ascii="Times New Roman" w:eastAsia="Times New Roman" w:hAnsi="Times New Roman" w:cs="Times New Roman"/>
          <w:sz w:val="28"/>
          <w:szCs w:val="28"/>
          <w:lang w:val="vi-VN" w:eastAsia="ar-SA"/>
        </w:rPr>
        <w:t xml:space="preserve">chuyển dịch theo hướng tích cực, năng suất, sản lượng, chất lượng và hiệu quả sản xuất nông </w:t>
      </w:r>
      <w:r w:rsidR="00D23B22" w:rsidRPr="00C6275A">
        <w:rPr>
          <w:rFonts w:ascii="Times New Roman" w:hAnsi="Times New Roman" w:cs="Times New Roman"/>
          <w:sz w:val="28"/>
          <w:szCs w:val="28"/>
          <w:lang w:val="da-DK"/>
        </w:rPr>
        <w:t xml:space="preserve">- </w:t>
      </w:r>
      <w:r w:rsidR="00D23B22" w:rsidRPr="00884E87">
        <w:rPr>
          <w:rFonts w:ascii="Times New Roman" w:eastAsia="Times New Roman" w:hAnsi="Times New Roman" w:cs="Times New Roman"/>
          <w:sz w:val="28"/>
          <w:szCs w:val="28"/>
          <w:lang w:val="vi-VN" w:eastAsia="ar-SA"/>
        </w:rPr>
        <w:t>thủy sản ngày càng được nâng cao; hình thành các vùng sản xuất hàng hóa chủ lực tập trung theo quy hoạch; xây dựng được các mô hình sản xuất theo chuỗi giá trị</w:t>
      </w:r>
      <w:r w:rsidR="000D11A4" w:rsidRPr="00884E87">
        <w:rPr>
          <w:rFonts w:ascii="Times New Roman" w:eastAsia="Times New Roman" w:hAnsi="Times New Roman" w:cs="Times New Roman"/>
          <w:sz w:val="28"/>
          <w:szCs w:val="28"/>
          <w:lang w:val="vi-VN" w:eastAsia="ar-SA"/>
        </w:rPr>
        <w:t>, gắn sản xuất với thị trường</w:t>
      </w:r>
      <w:r w:rsidR="00D23B22" w:rsidRPr="00884E87">
        <w:rPr>
          <w:rFonts w:ascii="Times New Roman" w:eastAsia="Times New Roman" w:hAnsi="Times New Roman" w:cs="Times New Roman"/>
          <w:sz w:val="28"/>
          <w:szCs w:val="28"/>
          <w:lang w:val="vi-VN" w:eastAsia="ar-SA"/>
        </w:rPr>
        <w:t>; khoa học kỹ thuật được áp dụng rộng rãi trong sản xuất; cơ giới hóa</w:t>
      </w:r>
      <w:r w:rsidR="000D11A4" w:rsidRPr="00884E87">
        <w:rPr>
          <w:rFonts w:ascii="Times New Roman" w:eastAsia="Times New Roman" w:hAnsi="Times New Roman" w:cs="Times New Roman"/>
          <w:sz w:val="28"/>
          <w:szCs w:val="28"/>
          <w:lang w:val="vi-VN" w:eastAsia="ar-SA"/>
        </w:rPr>
        <w:t>, tự động hóa</w:t>
      </w:r>
      <w:r w:rsidR="00D23B22" w:rsidRPr="00884E87">
        <w:rPr>
          <w:rFonts w:ascii="Times New Roman" w:eastAsia="Times New Roman" w:hAnsi="Times New Roman" w:cs="Times New Roman"/>
          <w:sz w:val="28"/>
          <w:szCs w:val="28"/>
          <w:lang w:val="vi-VN" w:eastAsia="ar-SA"/>
        </w:rPr>
        <w:t xml:space="preserve"> được đưa nhanh vào các khâu sản xuất, bảo quản, chế biến. </w:t>
      </w:r>
      <w:r w:rsidR="004E73C3" w:rsidRPr="00884E87">
        <w:rPr>
          <w:rFonts w:ascii="Times New Roman" w:eastAsia="Times New Roman" w:hAnsi="Times New Roman" w:cs="Times New Roman"/>
          <w:sz w:val="28"/>
          <w:szCs w:val="28"/>
          <w:lang w:val="vi-VN" w:eastAsia="ar-SA"/>
        </w:rPr>
        <w:t>G</w:t>
      </w:r>
      <w:r w:rsidR="000D11A4" w:rsidRPr="00884E87">
        <w:rPr>
          <w:rFonts w:ascii="Times New Roman" w:eastAsia="Times New Roman" w:hAnsi="Times New Roman" w:cs="Times New Roman"/>
          <w:sz w:val="28"/>
          <w:szCs w:val="28"/>
          <w:lang w:val="vi-VN" w:eastAsia="ar-SA"/>
        </w:rPr>
        <w:t xml:space="preserve">iá trị sản xuất </w:t>
      </w:r>
      <w:r w:rsidR="004E73C3" w:rsidRPr="00884E87">
        <w:rPr>
          <w:rFonts w:ascii="Times New Roman" w:eastAsia="Times New Roman" w:hAnsi="Times New Roman" w:cs="Times New Roman"/>
          <w:sz w:val="28"/>
          <w:szCs w:val="28"/>
          <w:lang w:val="vi-VN" w:eastAsia="ar-SA"/>
        </w:rPr>
        <w:t>toàn ngành nông nghiệp</w:t>
      </w:r>
      <w:r w:rsidR="00EC2DA4" w:rsidRPr="00884E87">
        <w:rPr>
          <w:rFonts w:ascii="Times New Roman" w:eastAsia="Times New Roman" w:hAnsi="Times New Roman" w:cs="Times New Roman"/>
          <w:sz w:val="28"/>
          <w:szCs w:val="28"/>
          <w:lang w:val="vi-VN" w:eastAsia="ar-SA"/>
        </w:rPr>
        <w:t xml:space="preserve"> năm 201</w:t>
      </w:r>
      <w:r w:rsidR="00064C98" w:rsidRPr="00884E87">
        <w:rPr>
          <w:rFonts w:ascii="Times New Roman" w:eastAsia="Times New Roman" w:hAnsi="Times New Roman" w:cs="Times New Roman"/>
          <w:sz w:val="28"/>
          <w:szCs w:val="28"/>
          <w:lang w:val="vi-VN" w:eastAsia="ar-SA"/>
        </w:rPr>
        <w:t>8</w:t>
      </w:r>
      <w:r w:rsidR="00EC2DA4" w:rsidRPr="00884E87">
        <w:rPr>
          <w:rFonts w:ascii="Times New Roman" w:eastAsia="Times New Roman" w:hAnsi="Times New Roman" w:cs="Times New Roman"/>
          <w:sz w:val="28"/>
          <w:szCs w:val="28"/>
          <w:lang w:val="vi-VN" w:eastAsia="ar-SA"/>
        </w:rPr>
        <w:t xml:space="preserve"> đạt hơn 27.000 tỷ đồng,</w:t>
      </w:r>
      <w:r w:rsidR="004E73C3" w:rsidRPr="00884E87">
        <w:rPr>
          <w:rFonts w:ascii="Times New Roman" w:eastAsia="Times New Roman" w:hAnsi="Times New Roman" w:cs="Times New Roman"/>
          <w:sz w:val="28"/>
          <w:szCs w:val="28"/>
          <w:lang w:val="vi-VN" w:eastAsia="ar-SA"/>
        </w:rPr>
        <w:t xml:space="preserve"> 9 tháng đầu năm</w:t>
      </w:r>
      <w:r w:rsidR="00EC2DA4" w:rsidRPr="00884E87">
        <w:rPr>
          <w:rFonts w:ascii="Times New Roman" w:eastAsia="Times New Roman" w:hAnsi="Times New Roman" w:cs="Times New Roman"/>
          <w:sz w:val="28"/>
          <w:szCs w:val="28"/>
          <w:lang w:val="vi-VN" w:eastAsia="ar-SA"/>
        </w:rPr>
        <w:t xml:space="preserve"> 2019</w:t>
      </w:r>
      <w:r w:rsidR="004E73C3" w:rsidRPr="00884E87">
        <w:rPr>
          <w:rFonts w:ascii="Times New Roman" w:eastAsia="Times New Roman" w:hAnsi="Times New Roman" w:cs="Times New Roman"/>
          <w:sz w:val="28"/>
          <w:szCs w:val="28"/>
          <w:lang w:val="vi-VN" w:eastAsia="ar-SA"/>
        </w:rPr>
        <w:t xml:space="preserve"> đạt</w:t>
      </w:r>
      <w:r w:rsidR="000D11A4" w:rsidRPr="00884E87">
        <w:rPr>
          <w:rFonts w:ascii="Times New Roman" w:eastAsia="Times New Roman" w:hAnsi="Times New Roman" w:cs="Times New Roman"/>
          <w:sz w:val="28"/>
          <w:szCs w:val="28"/>
          <w:lang w:val="vi-VN" w:eastAsia="ar-SA"/>
        </w:rPr>
        <w:t xml:space="preserve"> 2</w:t>
      </w:r>
      <w:r w:rsidR="004E73C3" w:rsidRPr="00884E87">
        <w:rPr>
          <w:rFonts w:ascii="Times New Roman" w:eastAsia="Times New Roman" w:hAnsi="Times New Roman" w:cs="Times New Roman"/>
          <w:sz w:val="28"/>
          <w:szCs w:val="28"/>
          <w:lang w:val="vi-VN" w:eastAsia="ar-SA"/>
        </w:rPr>
        <w:t>1</w:t>
      </w:r>
      <w:r w:rsidR="000D11A4" w:rsidRPr="00884E87">
        <w:rPr>
          <w:rFonts w:ascii="Times New Roman" w:eastAsia="Times New Roman" w:hAnsi="Times New Roman" w:cs="Times New Roman"/>
          <w:sz w:val="28"/>
          <w:szCs w:val="28"/>
          <w:lang w:val="vi-VN" w:eastAsia="ar-SA"/>
        </w:rPr>
        <w:t>.</w:t>
      </w:r>
      <w:r w:rsidR="004E73C3" w:rsidRPr="00884E87">
        <w:rPr>
          <w:rFonts w:ascii="Times New Roman" w:eastAsia="Times New Roman" w:hAnsi="Times New Roman" w:cs="Times New Roman"/>
          <w:sz w:val="28"/>
          <w:szCs w:val="28"/>
          <w:lang w:val="vi-VN" w:eastAsia="ar-SA"/>
        </w:rPr>
        <w:t>216</w:t>
      </w:r>
      <w:r w:rsidR="000D11A4" w:rsidRPr="00884E87">
        <w:rPr>
          <w:rFonts w:ascii="Times New Roman" w:eastAsia="Times New Roman" w:hAnsi="Times New Roman" w:cs="Times New Roman"/>
          <w:sz w:val="28"/>
          <w:szCs w:val="28"/>
          <w:lang w:val="vi-VN" w:eastAsia="ar-SA"/>
        </w:rPr>
        <w:t xml:space="preserve"> tỷ đồng, s</w:t>
      </w:r>
      <w:r w:rsidR="00D23B22" w:rsidRPr="00884E87">
        <w:rPr>
          <w:rFonts w:ascii="Times New Roman" w:eastAsia="Times New Roman" w:hAnsi="Times New Roman" w:cs="Times New Roman"/>
          <w:sz w:val="28"/>
          <w:szCs w:val="28"/>
          <w:lang w:val="vi-VN" w:eastAsia="ar-SA"/>
        </w:rPr>
        <w:t>ản xuất nông nghiệp đã góp phần quan trọng trong phát triển kinh tế - xã hội.</w:t>
      </w:r>
    </w:p>
    <w:p w:rsidR="00E93F8A" w:rsidRPr="00884E87" w:rsidRDefault="00DE6DA1" w:rsidP="000E354F">
      <w:pPr>
        <w:suppressAutoHyphens/>
        <w:spacing w:before="120" w:after="0" w:line="320" w:lineRule="exact"/>
        <w:ind w:firstLine="720"/>
        <w:jc w:val="both"/>
        <w:rPr>
          <w:rFonts w:ascii="Times New Roman" w:eastAsia="Times New Roman" w:hAnsi="Times New Roman" w:cs="Times New Roman"/>
          <w:color w:val="FF0000"/>
          <w:sz w:val="28"/>
          <w:szCs w:val="28"/>
          <w:lang w:val="vi-VN" w:eastAsia="ar-SA"/>
        </w:rPr>
      </w:pPr>
      <w:r w:rsidRPr="00884E87">
        <w:rPr>
          <w:rFonts w:ascii="Times New Roman" w:eastAsia="Times New Roman" w:hAnsi="Times New Roman" w:cs="Times New Roman"/>
          <w:sz w:val="28"/>
          <w:szCs w:val="28"/>
          <w:lang w:val="vi-VN" w:eastAsia="ar-SA"/>
        </w:rPr>
        <w:t>Tập trung huy động các nguồn lực xã hội và vốn ngân sách</w:t>
      </w:r>
      <w:r w:rsidR="000D11A4" w:rsidRPr="00884E87">
        <w:rPr>
          <w:rFonts w:ascii="Times New Roman" w:eastAsia="Times New Roman" w:hAnsi="Times New Roman" w:cs="Times New Roman"/>
          <w:sz w:val="28"/>
          <w:szCs w:val="28"/>
          <w:lang w:val="vi-VN" w:eastAsia="ar-SA"/>
        </w:rPr>
        <w:t xml:space="preserve"> thực hiện Chương trình mục tiêu quốc gia xây</w:t>
      </w:r>
      <w:r w:rsidRPr="00884E87">
        <w:rPr>
          <w:rFonts w:ascii="Times New Roman" w:eastAsia="Times New Roman" w:hAnsi="Times New Roman" w:cs="Times New Roman"/>
          <w:sz w:val="28"/>
          <w:szCs w:val="28"/>
          <w:lang w:val="vi-VN" w:eastAsia="ar-SA"/>
        </w:rPr>
        <w:t xml:space="preserve"> dựng nông thôn mới. </w:t>
      </w:r>
      <w:r w:rsidR="00893AA3" w:rsidRPr="008F51E2">
        <w:rPr>
          <w:rFonts w:ascii="Times New Roman" w:eastAsia="Times New Roman" w:hAnsi="Times New Roman" w:cs="Times New Roman"/>
          <w:sz w:val="28"/>
          <w:szCs w:val="28"/>
          <w:lang w:val="vi-VN" w:eastAsia="ar-SA"/>
        </w:rPr>
        <w:t>Đ</w:t>
      </w:r>
      <w:r w:rsidR="00E93F8A" w:rsidRPr="008F51E2">
        <w:rPr>
          <w:rFonts w:ascii="Times New Roman" w:eastAsia="Times New Roman" w:hAnsi="Times New Roman" w:cs="Times New Roman"/>
          <w:sz w:val="28"/>
          <w:szCs w:val="28"/>
          <w:lang w:val="vi-VN" w:eastAsia="ar-SA"/>
        </w:rPr>
        <w:t>ến nay</w:t>
      </w:r>
      <w:r w:rsidR="00991452" w:rsidRPr="00884E87">
        <w:rPr>
          <w:rFonts w:ascii="Times New Roman" w:eastAsia="Times New Roman" w:hAnsi="Times New Roman" w:cs="Times New Roman"/>
          <w:sz w:val="28"/>
          <w:szCs w:val="28"/>
          <w:lang w:val="vi-VN" w:eastAsia="ar-SA"/>
        </w:rPr>
        <w:t>,</w:t>
      </w:r>
      <w:r w:rsidR="00E93F8A" w:rsidRPr="008F51E2">
        <w:rPr>
          <w:rFonts w:ascii="Times New Roman" w:eastAsia="Times New Roman" w:hAnsi="Times New Roman" w:cs="Times New Roman"/>
          <w:sz w:val="28"/>
          <w:szCs w:val="28"/>
          <w:lang w:val="vi-VN" w:eastAsia="ar-SA"/>
        </w:rPr>
        <w:t xml:space="preserve"> toàn tỉnh có </w:t>
      </w:r>
      <w:r w:rsidR="00EE402B" w:rsidRPr="00D87C8C">
        <w:rPr>
          <w:rFonts w:ascii="Times New Roman" w:eastAsia="Times New Roman" w:hAnsi="Times New Roman" w:cs="Times New Roman"/>
          <w:color w:val="FF0000"/>
          <w:sz w:val="28"/>
          <w:szCs w:val="28"/>
          <w:lang w:val="vi-VN" w:eastAsia="ar-SA"/>
        </w:rPr>
        <w:t>4</w:t>
      </w:r>
      <w:r w:rsidR="00991452" w:rsidRPr="00884E87">
        <w:rPr>
          <w:rFonts w:ascii="Times New Roman" w:eastAsia="Times New Roman" w:hAnsi="Times New Roman" w:cs="Times New Roman"/>
          <w:color w:val="FF0000"/>
          <w:sz w:val="28"/>
          <w:szCs w:val="28"/>
          <w:lang w:val="vi-VN" w:eastAsia="ar-SA"/>
        </w:rPr>
        <w:t>5</w:t>
      </w:r>
      <w:r w:rsidR="00E93F8A" w:rsidRPr="00D87C8C">
        <w:rPr>
          <w:rFonts w:ascii="Times New Roman" w:eastAsia="Times New Roman" w:hAnsi="Times New Roman" w:cs="Times New Roman"/>
          <w:color w:val="FF0000"/>
          <w:sz w:val="28"/>
          <w:szCs w:val="28"/>
          <w:lang w:val="vi-VN" w:eastAsia="ar-SA"/>
        </w:rPr>
        <w:t xml:space="preserve"> xã đạt </w:t>
      </w:r>
      <w:r w:rsidR="00EE402B" w:rsidRPr="00D87C8C">
        <w:rPr>
          <w:rFonts w:ascii="Times New Roman" w:eastAsia="Times New Roman" w:hAnsi="Times New Roman" w:cs="Times New Roman"/>
          <w:color w:val="FF0000"/>
          <w:sz w:val="28"/>
          <w:szCs w:val="28"/>
          <w:lang w:val="vi-VN" w:eastAsia="ar-SA"/>
        </w:rPr>
        <w:t>19/19 tiêu chí</w:t>
      </w:r>
      <w:r w:rsidR="00E93F8A" w:rsidRPr="00D87C8C">
        <w:rPr>
          <w:rFonts w:ascii="Times New Roman" w:eastAsia="Times New Roman" w:hAnsi="Times New Roman" w:cs="Times New Roman"/>
          <w:color w:val="FF0000"/>
          <w:sz w:val="28"/>
          <w:szCs w:val="28"/>
          <w:lang w:val="vi-VN" w:eastAsia="ar-SA"/>
        </w:rPr>
        <w:t xml:space="preserve"> nông thôn mới (chiếm </w:t>
      </w:r>
      <w:r w:rsidR="00256DFB" w:rsidRPr="00884E87">
        <w:rPr>
          <w:rFonts w:ascii="Times New Roman" w:eastAsia="Times New Roman" w:hAnsi="Times New Roman" w:cs="Times New Roman"/>
          <w:color w:val="FF0000"/>
          <w:sz w:val="28"/>
          <w:szCs w:val="28"/>
          <w:lang w:val="vi-VN" w:eastAsia="ar-SA"/>
        </w:rPr>
        <w:t>52,94</w:t>
      </w:r>
      <w:r w:rsidR="00D87C8C" w:rsidRPr="00D87C8C">
        <w:rPr>
          <w:rFonts w:ascii="Times New Roman" w:eastAsia="Times New Roman" w:hAnsi="Times New Roman" w:cs="Times New Roman"/>
          <w:color w:val="FF0000"/>
          <w:sz w:val="28"/>
          <w:szCs w:val="28"/>
          <w:lang w:val="vi-VN" w:eastAsia="ar-SA"/>
        </w:rPr>
        <w:t>%);</w:t>
      </w:r>
      <w:r w:rsidR="00EE402B" w:rsidRPr="00D87C8C">
        <w:rPr>
          <w:rFonts w:ascii="Times New Roman" w:eastAsia="Times New Roman" w:hAnsi="Times New Roman" w:cs="Times New Roman"/>
          <w:color w:val="FF0000"/>
          <w:sz w:val="28"/>
          <w:szCs w:val="28"/>
          <w:lang w:val="vi-VN" w:eastAsia="ar-SA"/>
        </w:rPr>
        <w:t xml:space="preserve"> huyện Tiểu Cần đạt chuẩn Nông thôn mới và thị xã Duyên Hải hoàn thành nhiệm vụ xây dựng </w:t>
      </w:r>
      <w:r w:rsidR="00D87C8C" w:rsidRPr="00884E87">
        <w:rPr>
          <w:rFonts w:ascii="Times New Roman" w:eastAsia="Times New Roman" w:hAnsi="Times New Roman" w:cs="Times New Roman"/>
          <w:color w:val="FF0000"/>
          <w:sz w:val="28"/>
          <w:szCs w:val="28"/>
          <w:lang w:val="vi-VN" w:eastAsia="ar-SA"/>
        </w:rPr>
        <w:t>n</w:t>
      </w:r>
      <w:r w:rsidR="00EE402B" w:rsidRPr="00D87C8C">
        <w:rPr>
          <w:rFonts w:ascii="Times New Roman" w:eastAsia="Times New Roman" w:hAnsi="Times New Roman" w:cs="Times New Roman"/>
          <w:color w:val="FF0000"/>
          <w:sz w:val="28"/>
          <w:szCs w:val="28"/>
          <w:lang w:val="vi-VN" w:eastAsia="ar-SA"/>
        </w:rPr>
        <w:t>ông thôn mới</w:t>
      </w:r>
      <w:r w:rsidR="00D87C8C" w:rsidRPr="00884E87">
        <w:rPr>
          <w:rFonts w:ascii="Times New Roman" w:eastAsia="Times New Roman" w:hAnsi="Times New Roman" w:cs="Times New Roman"/>
          <w:color w:val="FF0000"/>
          <w:sz w:val="28"/>
          <w:szCs w:val="28"/>
          <w:lang w:val="vi-VN" w:eastAsia="ar-SA"/>
        </w:rPr>
        <w:t>; 46,8% ấp nông thôn mới, 79,2% hộ đạt chuẩn gia đình văn hóa nông thôn mới.</w:t>
      </w:r>
    </w:p>
    <w:p w:rsidR="00E93F8A" w:rsidRPr="00EC2DA4" w:rsidRDefault="00E93F8A" w:rsidP="000E354F">
      <w:pPr>
        <w:suppressAutoHyphens/>
        <w:spacing w:before="120" w:after="0" w:line="320" w:lineRule="exact"/>
        <w:ind w:firstLine="720"/>
        <w:jc w:val="both"/>
        <w:rPr>
          <w:rFonts w:ascii="Times New Roman" w:eastAsia="Times New Roman" w:hAnsi="Times New Roman" w:cs="Times New Roman"/>
          <w:color w:val="FF0000"/>
          <w:sz w:val="28"/>
          <w:szCs w:val="28"/>
          <w:lang w:val="vi-VN" w:eastAsia="ar-SA"/>
        </w:rPr>
      </w:pPr>
      <w:r w:rsidRPr="00C6275A">
        <w:rPr>
          <w:rFonts w:ascii="Times New Roman" w:eastAsia="Times New Roman" w:hAnsi="Times New Roman" w:cs="Times New Roman"/>
          <w:b/>
          <w:sz w:val="28"/>
          <w:szCs w:val="28"/>
          <w:lang w:val="vi-VN" w:eastAsia="ar-SA"/>
        </w:rPr>
        <w:t>-</w:t>
      </w:r>
      <w:r w:rsidRPr="00C6275A">
        <w:rPr>
          <w:rFonts w:ascii="Times New Roman" w:eastAsia="Times New Roman" w:hAnsi="Times New Roman" w:cs="Times New Roman"/>
          <w:b/>
          <w:i/>
          <w:sz w:val="28"/>
          <w:szCs w:val="28"/>
          <w:lang w:val="vi-VN" w:eastAsia="ar-SA"/>
        </w:rPr>
        <w:t xml:space="preserve"> Công nghiệp, tiểu thủ công nghiệp</w:t>
      </w:r>
      <w:r w:rsidRPr="00C6275A">
        <w:rPr>
          <w:rFonts w:ascii="Times New Roman" w:eastAsia="Times New Roman" w:hAnsi="Times New Roman" w:cs="Times New Roman"/>
          <w:i/>
          <w:sz w:val="28"/>
          <w:szCs w:val="28"/>
          <w:lang w:val="vi-VN" w:eastAsia="ar-SA"/>
        </w:rPr>
        <w:t xml:space="preserve">: </w:t>
      </w:r>
      <w:r w:rsidRPr="00C6275A">
        <w:rPr>
          <w:rFonts w:ascii="Times New Roman" w:eastAsia="Times New Roman" w:hAnsi="Times New Roman" w:cs="Times New Roman"/>
          <w:sz w:val="28"/>
          <w:szCs w:val="28"/>
          <w:lang w:val="vi-VN" w:eastAsia="ar-SA"/>
        </w:rPr>
        <w:t xml:space="preserve">Sản xuất công nghiệp của tỉnh Trà Vinh phát triển vượt bậc trở thành một trong những ngành kinh tế chủ chốt của tỉnh. Giá trị sản xuất năm 1992 </w:t>
      </w:r>
      <w:r w:rsidR="00C166BC" w:rsidRPr="00C6275A">
        <w:rPr>
          <w:rFonts w:ascii="Times New Roman" w:eastAsia="Times New Roman" w:hAnsi="Times New Roman" w:cs="Times New Roman"/>
          <w:sz w:val="28"/>
          <w:szCs w:val="28"/>
          <w:lang w:val="vi-VN" w:eastAsia="ar-SA"/>
        </w:rPr>
        <w:t xml:space="preserve">chỉ </w:t>
      </w:r>
      <w:r w:rsidRPr="00C6275A">
        <w:rPr>
          <w:rFonts w:ascii="Times New Roman" w:eastAsia="Times New Roman" w:hAnsi="Times New Roman" w:cs="Times New Roman"/>
          <w:sz w:val="28"/>
          <w:szCs w:val="28"/>
          <w:lang w:val="vi-VN" w:eastAsia="ar-SA"/>
        </w:rPr>
        <w:t xml:space="preserve">đạt 270 tỷ đồng, đến </w:t>
      </w:r>
      <w:r w:rsidR="00AA19B0" w:rsidRPr="00884E87">
        <w:rPr>
          <w:rFonts w:ascii="Times New Roman" w:eastAsia="Times New Roman" w:hAnsi="Times New Roman" w:cs="Times New Roman"/>
          <w:sz w:val="28"/>
          <w:szCs w:val="28"/>
          <w:lang w:val="vi-VN" w:eastAsia="ar-SA"/>
        </w:rPr>
        <w:t xml:space="preserve">tháng </w:t>
      </w:r>
      <w:r w:rsidR="00D87C8C" w:rsidRPr="00884E87">
        <w:rPr>
          <w:rFonts w:ascii="Times New Roman" w:eastAsia="Times New Roman" w:hAnsi="Times New Roman" w:cs="Times New Roman"/>
          <w:color w:val="FF0000"/>
          <w:sz w:val="28"/>
          <w:szCs w:val="28"/>
          <w:lang w:val="vi-VN" w:eastAsia="ar-SA"/>
        </w:rPr>
        <w:t xml:space="preserve">9 năm 2019 đạt </w:t>
      </w:r>
      <w:r w:rsidR="00EC2DA4" w:rsidRPr="00EC2DA4">
        <w:rPr>
          <w:rFonts w:ascii="Times New Roman" w:hAnsi="Times New Roman" w:cs="Times New Roman"/>
          <w:color w:val="FF0000"/>
          <w:sz w:val="28"/>
          <w:szCs w:val="28"/>
          <w:lang w:val="nl-NL"/>
        </w:rPr>
        <w:t xml:space="preserve">26.785 </w:t>
      </w:r>
      <w:r w:rsidR="00EC2DA4" w:rsidRPr="00EC2DA4">
        <w:rPr>
          <w:rFonts w:ascii="Times New Roman" w:hAnsi="Times New Roman" w:cs="Times New Roman"/>
          <w:bCs/>
          <w:color w:val="FF0000"/>
          <w:sz w:val="28"/>
          <w:szCs w:val="28"/>
          <w:lang w:val="nl-NL"/>
        </w:rPr>
        <w:t>tỷ đồng</w:t>
      </w:r>
      <w:r w:rsidRPr="00EC2DA4">
        <w:rPr>
          <w:rFonts w:ascii="Times New Roman" w:eastAsia="Times New Roman" w:hAnsi="Times New Roman" w:cs="Times New Roman"/>
          <w:color w:val="FF0000"/>
          <w:sz w:val="28"/>
          <w:szCs w:val="28"/>
          <w:lang w:val="vi-VN" w:eastAsia="ar-SA"/>
        </w:rPr>
        <w:t>.</w:t>
      </w:r>
    </w:p>
    <w:p w:rsidR="00E93F8A" w:rsidRPr="00064C98" w:rsidRDefault="00E93F8A" w:rsidP="009F44E4">
      <w:pPr>
        <w:pStyle w:val="FootnoteText"/>
        <w:ind w:firstLine="720"/>
        <w:jc w:val="both"/>
        <w:rPr>
          <w:color w:val="FF0000"/>
          <w:sz w:val="28"/>
          <w:szCs w:val="28"/>
          <w:lang w:val="eu-ES"/>
        </w:rPr>
      </w:pPr>
      <w:r w:rsidRPr="00C6275A">
        <w:rPr>
          <w:sz w:val="28"/>
          <w:szCs w:val="28"/>
          <w:lang w:val="vi-VN" w:eastAsia="ar-SA"/>
        </w:rPr>
        <w:t xml:space="preserve">Toàn tỉnh có 01 </w:t>
      </w:r>
      <w:r w:rsidR="00AC3FB4" w:rsidRPr="00C6275A">
        <w:rPr>
          <w:sz w:val="28"/>
          <w:szCs w:val="28"/>
          <w:lang w:val="vi-VN" w:eastAsia="ar-SA"/>
        </w:rPr>
        <w:t>khu kinh tế; 03 khu công nghiệp, 04 cụm công nghiệp</w:t>
      </w:r>
      <w:r w:rsidR="00921A20" w:rsidRPr="00884E87">
        <w:rPr>
          <w:sz w:val="28"/>
          <w:szCs w:val="28"/>
          <w:lang w:val="vi-VN" w:eastAsia="ar-SA"/>
        </w:rPr>
        <w:t xml:space="preserve">; </w:t>
      </w:r>
      <w:r w:rsidR="00921A20" w:rsidRPr="00884E87">
        <w:rPr>
          <w:color w:val="FF0000"/>
          <w:sz w:val="28"/>
          <w:szCs w:val="28"/>
          <w:lang w:val="vi-VN" w:eastAsia="ar-SA"/>
        </w:rPr>
        <w:t>phát triển 13 làng nghề công nghệp, tiểu thủ công nghiệp</w:t>
      </w:r>
      <w:r w:rsidRPr="00921A20">
        <w:rPr>
          <w:color w:val="FF0000"/>
          <w:sz w:val="28"/>
          <w:szCs w:val="28"/>
          <w:lang w:val="vi-VN" w:eastAsia="ar-SA"/>
        </w:rPr>
        <w:t xml:space="preserve">. </w:t>
      </w:r>
      <w:r w:rsidR="00AC3FB4" w:rsidRPr="00C6275A">
        <w:rPr>
          <w:sz w:val="28"/>
          <w:szCs w:val="28"/>
          <w:lang w:val="vi-VN" w:eastAsia="ar-SA"/>
        </w:rPr>
        <w:t xml:space="preserve">Hiện toàn tỉnh </w:t>
      </w:r>
      <w:r w:rsidR="00D65F73" w:rsidRPr="00C6275A">
        <w:rPr>
          <w:sz w:val="28"/>
          <w:szCs w:val="28"/>
          <w:lang w:val="vi-VN" w:eastAsia="ar-SA"/>
        </w:rPr>
        <w:t>(tính đến tháng 9</w:t>
      </w:r>
      <w:r w:rsidR="00B30EDE" w:rsidRPr="00C6275A">
        <w:rPr>
          <w:sz w:val="28"/>
          <w:szCs w:val="28"/>
          <w:lang w:val="vi-VN" w:eastAsia="ar-SA"/>
        </w:rPr>
        <w:t xml:space="preserve">/2019) </w:t>
      </w:r>
      <w:r w:rsidR="00D65F73" w:rsidRPr="00C6275A">
        <w:rPr>
          <w:sz w:val="28"/>
          <w:szCs w:val="28"/>
          <w:lang w:val="vi-VN" w:eastAsia="ar-SA"/>
        </w:rPr>
        <w:t>có 344</w:t>
      </w:r>
      <w:r w:rsidRPr="00C6275A">
        <w:rPr>
          <w:sz w:val="28"/>
          <w:szCs w:val="28"/>
          <w:lang w:val="vi-VN" w:eastAsia="ar-SA"/>
        </w:rPr>
        <w:t xml:space="preserve"> dự án đầu tư, </w:t>
      </w:r>
      <w:r w:rsidR="00AC3FB4" w:rsidRPr="00C6275A">
        <w:rPr>
          <w:sz w:val="28"/>
          <w:szCs w:val="28"/>
          <w:lang w:val="vi-VN" w:eastAsia="ar-SA"/>
        </w:rPr>
        <w:t>trong đó 41 dự án đầu tư nước ngoài, vốn đăng ký 3,1 tỷ</w:t>
      </w:r>
      <w:r w:rsidR="00A812AB" w:rsidRPr="00884E87">
        <w:rPr>
          <w:sz w:val="28"/>
          <w:szCs w:val="28"/>
          <w:lang w:val="vi-VN" w:eastAsia="ar-SA"/>
        </w:rPr>
        <w:t xml:space="preserve"> USD</w:t>
      </w:r>
      <w:r w:rsidR="00B30EDE" w:rsidRPr="00C6275A">
        <w:rPr>
          <w:sz w:val="28"/>
          <w:szCs w:val="28"/>
          <w:lang w:val="vi-VN" w:eastAsia="ar-SA"/>
        </w:rPr>
        <w:t xml:space="preserve">, </w:t>
      </w:r>
      <w:r w:rsidR="00D65F73" w:rsidRPr="00C6275A">
        <w:rPr>
          <w:sz w:val="28"/>
          <w:szCs w:val="28"/>
          <w:lang w:val="vi-VN" w:eastAsia="ar-SA"/>
        </w:rPr>
        <w:t>(dự án nhiệt điện 2 chiếm 2,41 tỷ USD) và 303 dự án đầu tư trong nước với tổng</w:t>
      </w:r>
      <w:r w:rsidR="00A812AB" w:rsidRPr="00C6275A">
        <w:rPr>
          <w:sz w:val="28"/>
          <w:szCs w:val="28"/>
          <w:lang w:val="vi-VN" w:eastAsia="ar-SA"/>
        </w:rPr>
        <w:t xml:space="preserve"> vốn đăng ký </w:t>
      </w:r>
      <w:r w:rsidR="00EC2DA4" w:rsidRPr="00884E87">
        <w:rPr>
          <w:sz w:val="28"/>
          <w:szCs w:val="28"/>
          <w:lang w:val="vi-VN" w:eastAsia="ar-SA"/>
        </w:rPr>
        <w:t xml:space="preserve">hơn </w:t>
      </w:r>
      <w:r w:rsidR="00A812AB" w:rsidRPr="00C6275A">
        <w:rPr>
          <w:sz w:val="28"/>
          <w:szCs w:val="28"/>
          <w:lang w:val="vi-VN" w:eastAsia="ar-SA"/>
        </w:rPr>
        <w:t>105.937tỷ đồng</w:t>
      </w:r>
      <w:r w:rsidR="00B30EDE" w:rsidRPr="00C6275A">
        <w:rPr>
          <w:sz w:val="28"/>
          <w:szCs w:val="28"/>
          <w:lang w:val="vi-VN" w:eastAsia="ar-SA"/>
        </w:rPr>
        <w:t xml:space="preserve">; </w:t>
      </w:r>
      <w:r w:rsidRPr="00C6275A">
        <w:rPr>
          <w:sz w:val="28"/>
          <w:szCs w:val="28"/>
          <w:lang w:val="vi-VN" w:eastAsia="ar-SA"/>
        </w:rPr>
        <w:t xml:space="preserve">toàn tỉnh có </w:t>
      </w:r>
      <w:r w:rsidR="00EC2DA4" w:rsidRPr="00EC2DA4">
        <w:rPr>
          <w:color w:val="FF0000"/>
          <w:sz w:val="28"/>
          <w:szCs w:val="28"/>
          <w:lang w:val="eu-ES"/>
        </w:rPr>
        <w:t>2.427 doanh nghiệp (có 2.091 doanh nghiệp đang hoạt động), vốn 30.313 tỷ đồng, 92.545 lao động.</w:t>
      </w:r>
    </w:p>
    <w:p w:rsidR="00E93F8A" w:rsidRPr="00100CC7" w:rsidRDefault="00E93F8A" w:rsidP="000E354F">
      <w:pPr>
        <w:suppressAutoHyphens/>
        <w:spacing w:before="120" w:after="0" w:line="320" w:lineRule="exact"/>
        <w:ind w:firstLine="720"/>
        <w:jc w:val="both"/>
        <w:rPr>
          <w:rFonts w:ascii="Times New Roman" w:eastAsia="Times New Roman" w:hAnsi="Times New Roman" w:cs="Times New Roman"/>
          <w:color w:val="FF0000"/>
          <w:sz w:val="28"/>
          <w:szCs w:val="28"/>
          <w:lang w:val="vi-VN" w:eastAsia="ar-SA"/>
        </w:rPr>
      </w:pPr>
      <w:r w:rsidRPr="00C6275A">
        <w:rPr>
          <w:rFonts w:ascii="Times New Roman" w:eastAsia="Times New Roman" w:hAnsi="Times New Roman" w:cs="Times New Roman"/>
          <w:b/>
          <w:i/>
          <w:sz w:val="28"/>
          <w:szCs w:val="28"/>
          <w:lang w:val="vi-VN" w:eastAsia="ar-SA"/>
        </w:rPr>
        <w:lastRenderedPageBreak/>
        <w:t xml:space="preserve">- Thương mại - dịch vụ: </w:t>
      </w:r>
      <w:r w:rsidRPr="00C6275A">
        <w:rPr>
          <w:rFonts w:ascii="Times New Roman" w:eastAsia="Times New Roman" w:hAnsi="Times New Roman" w:cs="Times New Roman"/>
          <w:sz w:val="28"/>
          <w:szCs w:val="28"/>
          <w:lang w:val="vi-VN" w:eastAsia="ar-SA"/>
        </w:rPr>
        <w:t xml:space="preserve">Tổng mức bán lẻ hàng hóa và doanh thu dịch vụ tiêu dùng năm 1992 đạt 702 tỷ đồng, </w:t>
      </w:r>
      <w:r w:rsidRPr="00100CC7">
        <w:rPr>
          <w:rFonts w:ascii="Times New Roman" w:eastAsia="Times New Roman" w:hAnsi="Times New Roman" w:cs="Times New Roman"/>
          <w:color w:val="FF0000"/>
          <w:sz w:val="28"/>
          <w:szCs w:val="28"/>
          <w:lang w:val="vi-VN" w:eastAsia="ar-SA"/>
        </w:rPr>
        <w:t xml:space="preserve">đến </w:t>
      </w:r>
      <w:r w:rsidR="00AA19B0" w:rsidRPr="00884E87">
        <w:rPr>
          <w:rFonts w:ascii="Times New Roman" w:eastAsia="Times New Roman" w:hAnsi="Times New Roman" w:cs="Times New Roman"/>
          <w:color w:val="FF0000"/>
          <w:sz w:val="28"/>
          <w:szCs w:val="28"/>
          <w:lang w:val="eu-ES" w:eastAsia="ar-SA"/>
        </w:rPr>
        <w:t xml:space="preserve">tháng </w:t>
      </w:r>
      <w:r w:rsidR="00DC578A" w:rsidRPr="00100CC7">
        <w:rPr>
          <w:rFonts w:ascii="Times New Roman" w:eastAsia="Times New Roman" w:hAnsi="Times New Roman" w:cs="Times New Roman"/>
          <w:color w:val="FF0000"/>
          <w:sz w:val="28"/>
          <w:szCs w:val="28"/>
          <w:lang w:val="vi-VN" w:eastAsia="ar-SA"/>
        </w:rPr>
        <w:t>9</w:t>
      </w:r>
      <w:r w:rsidR="00B30EDE" w:rsidRPr="00100CC7">
        <w:rPr>
          <w:rFonts w:ascii="Times New Roman" w:eastAsia="Times New Roman" w:hAnsi="Times New Roman" w:cs="Times New Roman"/>
          <w:color w:val="FF0000"/>
          <w:sz w:val="28"/>
          <w:szCs w:val="28"/>
          <w:lang w:val="vi-VN" w:eastAsia="ar-SA"/>
        </w:rPr>
        <w:t xml:space="preserve"> năm 2019 đạt </w:t>
      </w:r>
      <w:r w:rsidR="00DC578A" w:rsidRPr="00100CC7">
        <w:rPr>
          <w:rFonts w:ascii="Times New Roman" w:hAnsi="Times New Roman" w:cs="Times New Roman"/>
          <w:color w:val="FF0000"/>
          <w:sz w:val="28"/>
          <w:szCs w:val="28"/>
          <w:shd w:val="clear" w:color="auto" w:fill="FFFFFF"/>
          <w:lang w:val="vi-VN"/>
        </w:rPr>
        <w:t xml:space="preserve">27.026 </w:t>
      </w:r>
      <w:r w:rsidR="00B30EDE" w:rsidRPr="00100CC7">
        <w:rPr>
          <w:rFonts w:ascii="Times New Roman" w:eastAsia="Times New Roman" w:hAnsi="Times New Roman" w:cs="Times New Roman"/>
          <w:color w:val="FF0000"/>
          <w:sz w:val="28"/>
          <w:szCs w:val="28"/>
          <w:lang w:val="vi-VN" w:eastAsia="ar-SA"/>
        </w:rPr>
        <w:t>tỷ đồng</w:t>
      </w:r>
      <w:r w:rsidRPr="00100CC7">
        <w:rPr>
          <w:rFonts w:ascii="Times New Roman" w:eastAsia="Times New Roman" w:hAnsi="Times New Roman" w:cs="Times New Roman"/>
          <w:color w:val="FF0000"/>
          <w:sz w:val="28"/>
          <w:szCs w:val="28"/>
          <w:lang w:val="vi-VN" w:eastAsia="ar-SA"/>
        </w:rPr>
        <w:t>.</w:t>
      </w:r>
    </w:p>
    <w:p w:rsidR="00E93F8A" w:rsidRPr="00C6275A" w:rsidRDefault="00E93F8A"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Đến nay toàn tỉnh có </w:t>
      </w:r>
      <w:r w:rsidR="00BC7EFA" w:rsidRPr="00C6275A">
        <w:rPr>
          <w:rFonts w:ascii="Times New Roman" w:eastAsia="Times New Roman" w:hAnsi="Times New Roman" w:cs="Times New Roman"/>
          <w:sz w:val="28"/>
          <w:szCs w:val="28"/>
          <w:lang w:val="vi-VN" w:eastAsia="ar-SA"/>
        </w:rPr>
        <w:t>116</w:t>
      </w:r>
      <w:r w:rsidRPr="00C6275A">
        <w:rPr>
          <w:rFonts w:ascii="Times New Roman" w:eastAsia="Times New Roman" w:hAnsi="Times New Roman" w:cs="Times New Roman"/>
          <w:sz w:val="28"/>
          <w:szCs w:val="28"/>
          <w:lang w:val="vi-VN" w:eastAsia="ar-SA"/>
        </w:rPr>
        <w:t xml:space="preserve"> chợ, </w:t>
      </w:r>
      <w:r w:rsidR="00BC7EFA" w:rsidRPr="00C6275A">
        <w:rPr>
          <w:rFonts w:ascii="Times New Roman" w:eastAsia="Times New Roman" w:hAnsi="Times New Roman" w:cs="Times New Roman"/>
          <w:sz w:val="28"/>
          <w:szCs w:val="28"/>
          <w:lang w:val="vi-VN" w:eastAsia="ar-SA"/>
        </w:rPr>
        <w:t>n</w:t>
      </w:r>
      <w:r w:rsidRPr="00C6275A">
        <w:rPr>
          <w:rFonts w:ascii="Times New Roman" w:eastAsia="Times New Roman" w:hAnsi="Times New Roman" w:cs="Times New Roman"/>
          <w:sz w:val="28"/>
          <w:szCs w:val="28"/>
          <w:lang w:val="vi-VN" w:eastAsia="ar-SA"/>
        </w:rPr>
        <w:t xml:space="preserve">goài ra trên địa bàn tỉnh các doanh nghiệp đã đầu tư hệ thống siêu thị như: </w:t>
      </w:r>
      <w:r w:rsidR="00B30EDE" w:rsidRPr="00C6275A">
        <w:rPr>
          <w:rFonts w:ascii="Times New Roman" w:eastAsia="Times New Roman" w:hAnsi="Times New Roman" w:cs="Times New Roman"/>
          <w:sz w:val="28"/>
          <w:szCs w:val="28"/>
          <w:lang w:val="vi-VN" w:eastAsia="ar-SA"/>
        </w:rPr>
        <w:t>Th</w:t>
      </w:r>
      <w:r w:rsidR="00A85AAA" w:rsidRPr="00C6275A">
        <w:rPr>
          <w:rFonts w:ascii="Times New Roman" w:eastAsia="Times New Roman" w:hAnsi="Times New Roman" w:cs="Times New Roman"/>
          <w:sz w:val="28"/>
          <w:szCs w:val="28"/>
          <w:lang w:val="vi-VN" w:eastAsia="ar-SA"/>
        </w:rPr>
        <w:t>ế</w:t>
      </w:r>
      <w:r w:rsidR="00B30EDE" w:rsidRPr="00C6275A">
        <w:rPr>
          <w:rFonts w:ascii="Times New Roman" w:eastAsia="Times New Roman" w:hAnsi="Times New Roman" w:cs="Times New Roman"/>
          <w:sz w:val="28"/>
          <w:szCs w:val="28"/>
          <w:lang w:val="vi-VN" w:eastAsia="ar-SA"/>
        </w:rPr>
        <w:t xml:space="preserve"> giới di động, Điện </w:t>
      </w:r>
      <w:r w:rsidR="00A85AAA" w:rsidRPr="00C6275A">
        <w:rPr>
          <w:rFonts w:ascii="Times New Roman" w:eastAsia="Times New Roman" w:hAnsi="Times New Roman" w:cs="Times New Roman"/>
          <w:sz w:val="28"/>
          <w:szCs w:val="28"/>
          <w:lang w:val="vi-VN" w:eastAsia="ar-SA"/>
        </w:rPr>
        <w:t>m</w:t>
      </w:r>
      <w:r w:rsidR="00B30EDE" w:rsidRPr="00C6275A">
        <w:rPr>
          <w:rFonts w:ascii="Times New Roman" w:eastAsia="Times New Roman" w:hAnsi="Times New Roman" w:cs="Times New Roman"/>
          <w:sz w:val="28"/>
          <w:szCs w:val="28"/>
          <w:lang w:val="vi-VN" w:eastAsia="ar-SA"/>
        </w:rPr>
        <w:t>áy xanh, Bách hóa xanh</w:t>
      </w:r>
      <w:r w:rsidR="00A85AAA" w:rsidRPr="00C6275A">
        <w:rPr>
          <w:rFonts w:ascii="Times New Roman" w:eastAsia="Times New Roman" w:hAnsi="Times New Roman" w:cs="Times New Roman"/>
          <w:sz w:val="28"/>
          <w:szCs w:val="28"/>
          <w:lang w:val="vi-VN" w:eastAsia="ar-SA"/>
        </w:rPr>
        <w:t>,</w:t>
      </w:r>
      <w:r w:rsidR="00AA19B0" w:rsidRPr="00884E87">
        <w:rPr>
          <w:rFonts w:ascii="Times New Roman" w:eastAsia="Times New Roman" w:hAnsi="Times New Roman" w:cs="Times New Roman"/>
          <w:sz w:val="28"/>
          <w:szCs w:val="28"/>
          <w:lang w:val="vi-VN" w:eastAsia="ar-SA"/>
        </w:rPr>
        <w:t xml:space="preserve"> </w:t>
      </w:r>
      <w:r w:rsidRPr="00C6275A">
        <w:rPr>
          <w:rFonts w:ascii="Times New Roman" w:eastAsia="Times New Roman" w:hAnsi="Times New Roman" w:cs="Times New Roman"/>
          <w:sz w:val="28"/>
          <w:szCs w:val="28"/>
          <w:lang w:val="vi-VN" w:eastAsia="ar-SA"/>
        </w:rPr>
        <w:t>Siêu thị Co</w:t>
      </w:r>
      <w:r w:rsidR="00B30EDE" w:rsidRPr="00C6275A">
        <w:rPr>
          <w:rFonts w:ascii="Times New Roman" w:eastAsia="Times New Roman" w:hAnsi="Times New Roman" w:cs="Times New Roman"/>
          <w:sz w:val="28"/>
          <w:szCs w:val="28"/>
          <w:lang w:val="vi-VN" w:eastAsia="ar-SA"/>
        </w:rPr>
        <w:t xml:space="preserve">.opmart; </w:t>
      </w:r>
      <w:r w:rsidRPr="00C6275A">
        <w:rPr>
          <w:rFonts w:ascii="Times New Roman" w:eastAsia="Times New Roman" w:hAnsi="Times New Roman" w:cs="Times New Roman"/>
          <w:sz w:val="28"/>
          <w:szCs w:val="28"/>
          <w:lang w:val="vi-VN" w:eastAsia="ar-SA"/>
        </w:rPr>
        <w:t xml:space="preserve">siêu thị </w:t>
      </w:r>
      <w:r w:rsidR="0069125E" w:rsidRPr="00C6275A">
        <w:rPr>
          <w:rFonts w:ascii="Times New Roman" w:eastAsia="Times New Roman" w:hAnsi="Times New Roman" w:cs="Times New Roman"/>
          <w:sz w:val="28"/>
          <w:szCs w:val="28"/>
          <w:lang w:val="vi-VN" w:eastAsia="ar-SA"/>
        </w:rPr>
        <w:t>đ</w:t>
      </w:r>
      <w:r w:rsidRPr="00C6275A">
        <w:rPr>
          <w:rFonts w:ascii="Times New Roman" w:eastAsia="Times New Roman" w:hAnsi="Times New Roman" w:cs="Times New Roman"/>
          <w:sz w:val="28"/>
          <w:szCs w:val="28"/>
          <w:lang w:val="vi-VN" w:eastAsia="ar-SA"/>
        </w:rPr>
        <w:t>iện máy</w:t>
      </w:r>
      <w:r w:rsidR="00ED12EB" w:rsidRPr="00C6275A">
        <w:rPr>
          <w:rFonts w:ascii="Times New Roman" w:eastAsia="Times New Roman" w:hAnsi="Times New Roman" w:cs="Times New Roman"/>
          <w:sz w:val="28"/>
          <w:szCs w:val="28"/>
          <w:lang w:val="vi-VN" w:eastAsia="ar-SA"/>
        </w:rPr>
        <w:t xml:space="preserve"> Chợ Lớn; Trung tâ</w:t>
      </w:r>
      <w:r w:rsidR="00027A96" w:rsidRPr="00C6275A">
        <w:rPr>
          <w:rFonts w:ascii="Times New Roman" w:eastAsia="Times New Roman" w:hAnsi="Times New Roman" w:cs="Times New Roman"/>
          <w:sz w:val="28"/>
          <w:szCs w:val="28"/>
          <w:lang w:val="vi-VN" w:eastAsia="ar-SA"/>
        </w:rPr>
        <w:t>m Thương mại Vincom Trà Vinh...</w:t>
      </w:r>
      <w:r w:rsidRPr="00C6275A">
        <w:rPr>
          <w:rFonts w:ascii="Times New Roman" w:eastAsia="Times New Roman" w:hAnsi="Times New Roman" w:cs="Times New Roman"/>
          <w:sz w:val="28"/>
          <w:szCs w:val="28"/>
          <w:lang w:val="vi-VN" w:eastAsia="ar-SA"/>
        </w:rPr>
        <w:t>Hàng hóa cung ứng trên thị trường đa dạng và phong phú, mạng lưới phân phối</w:t>
      </w:r>
      <w:r w:rsidR="00ED12EB" w:rsidRPr="00C6275A">
        <w:rPr>
          <w:rFonts w:ascii="Times New Roman" w:eastAsia="Times New Roman" w:hAnsi="Times New Roman" w:cs="Times New Roman"/>
          <w:sz w:val="28"/>
          <w:szCs w:val="28"/>
          <w:lang w:val="vi-VN" w:eastAsia="ar-SA"/>
        </w:rPr>
        <w:t>, kinh doanh</w:t>
      </w:r>
      <w:r w:rsidRPr="00C6275A">
        <w:rPr>
          <w:rFonts w:ascii="Times New Roman" w:eastAsia="Times New Roman" w:hAnsi="Times New Roman" w:cs="Times New Roman"/>
          <w:sz w:val="28"/>
          <w:szCs w:val="28"/>
          <w:lang w:val="vi-VN" w:eastAsia="ar-SA"/>
        </w:rPr>
        <w:t xml:space="preserve"> được mở rộng và phủ khắp đến các vùng nông thôn, đáp ứng nhu cầu tiêu dùng của Nhân dân. </w:t>
      </w:r>
    </w:p>
    <w:p w:rsidR="00E93F8A" w:rsidRPr="00C6275A" w:rsidRDefault="00E93F8A"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Các dịch vụ giao thông vận tải, bưu chính - viễn thông, tài chính, ngân hàng, bảo hiểm... có bước phát triển theo hướng hiện đại. </w:t>
      </w:r>
      <w:r w:rsidR="00A812AB" w:rsidRPr="00884E87">
        <w:rPr>
          <w:rFonts w:ascii="Times New Roman" w:eastAsia="Times New Roman" w:hAnsi="Times New Roman" w:cs="Times New Roman"/>
          <w:sz w:val="28"/>
          <w:szCs w:val="28"/>
          <w:lang w:val="vi-VN" w:eastAsia="ar-SA"/>
        </w:rPr>
        <w:t>C</w:t>
      </w:r>
      <w:r w:rsidRPr="00C6275A">
        <w:rPr>
          <w:rFonts w:ascii="Times New Roman" w:eastAsia="Times New Roman" w:hAnsi="Times New Roman" w:cs="Times New Roman"/>
          <w:sz w:val="28"/>
          <w:szCs w:val="28"/>
          <w:lang w:val="vi-VN" w:eastAsia="ar-SA"/>
        </w:rPr>
        <w:t xml:space="preserve">ơ sở hạ tầng du lịch </w:t>
      </w:r>
      <w:r w:rsidR="00A812AB" w:rsidRPr="00884E87">
        <w:rPr>
          <w:rFonts w:ascii="Times New Roman" w:eastAsia="Times New Roman" w:hAnsi="Times New Roman" w:cs="Times New Roman"/>
          <w:sz w:val="28"/>
          <w:szCs w:val="28"/>
          <w:lang w:val="vi-VN" w:eastAsia="ar-SA"/>
        </w:rPr>
        <w:t>được đầu tư</w:t>
      </w:r>
      <w:r w:rsidR="00ED568D" w:rsidRPr="00C6275A">
        <w:rPr>
          <w:rFonts w:ascii="Times New Roman" w:eastAsia="Times New Roman" w:hAnsi="Times New Roman" w:cs="Times New Roman"/>
          <w:sz w:val="28"/>
          <w:szCs w:val="28"/>
          <w:lang w:val="vi-VN" w:eastAsia="ar-SA"/>
        </w:rPr>
        <w:t>, nâng cao chất lượng phục vụ các cơ sở lưu trú, hình thành và phát triển các điểm</w:t>
      </w:r>
      <w:r w:rsidR="00A917C3" w:rsidRPr="00C6275A">
        <w:rPr>
          <w:rFonts w:ascii="Times New Roman" w:eastAsia="Times New Roman" w:hAnsi="Times New Roman" w:cs="Times New Roman"/>
          <w:sz w:val="28"/>
          <w:szCs w:val="28"/>
          <w:lang w:val="vi-VN" w:eastAsia="ar-SA"/>
        </w:rPr>
        <w:t xml:space="preserve"> du lịch</w:t>
      </w:r>
      <w:r w:rsidRPr="00C6275A">
        <w:rPr>
          <w:rFonts w:ascii="Times New Roman" w:eastAsia="Times New Roman" w:hAnsi="Times New Roman" w:cs="Times New Roman"/>
          <w:sz w:val="28"/>
          <w:szCs w:val="28"/>
          <w:lang w:val="vi-VN" w:eastAsia="ar-SA"/>
        </w:rPr>
        <w:t xml:space="preserve">: Khu du lịch </w:t>
      </w:r>
      <w:r w:rsidR="00A85AAA" w:rsidRPr="00C6275A">
        <w:rPr>
          <w:rFonts w:ascii="Times New Roman" w:eastAsia="Times New Roman" w:hAnsi="Times New Roman" w:cs="Times New Roman"/>
          <w:sz w:val="28"/>
          <w:szCs w:val="28"/>
          <w:lang w:val="vi-VN" w:eastAsia="ar-SA"/>
        </w:rPr>
        <w:t>cộng đồng Cồn Chim</w:t>
      </w:r>
      <w:r w:rsidR="00A917C3" w:rsidRPr="00C6275A">
        <w:rPr>
          <w:rFonts w:ascii="Times New Roman" w:eastAsia="Times New Roman" w:hAnsi="Times New Roman" w:cs="Times New Roman"/>
          <w:sz w:val="28"/>
          <w:szCs w:val="28"/>
          <w:lang w:val="vi-VN" w:eastAsia="ar-SA"/>
        </w:rPr>
        <w:t>;</w:t>
      </w:r>
      <w:r w:rsidRPr="00C6275A">
        <w:rPr>
          <w:rFonts w:ascii="Times New Roman" w:eastAsia="Times New Roman" w:hAnsi="Times New Roman" w:cs="Times New Roman"/>
          <w:sz w:val="28"/>
          <w:szCs w:val="28"/>
          <w:lang w:val="vi-VN" w:eastAsia="ar-SA"/>
        </w:rPr>
        <w:t xml:space="preserve"> khu du lịch sinh thái rừng ngập mặn</w:t>
      </w:r>
      <w:r w:rsidR="00A917C3" w:rsidRPr="00C6275A">
        <w:rPr>
          <w:rFonts w:ascii="Times New Roman" w:eastAsia="Times New Roman" w:hAnsi="Times New Roman" w:cs="Times New Roman"/>
          <w:sz w:val="28"/>
          <w:szCs w:val="28"/>
          <w:lang w:val="vi-VN" w:eastAsia="ar-SA"/>
        </w:rPr>
        <w:t>;</w:t>
      </w:r>
      <w:r w:rsidRPr="00C6275A">
        <w:rPr>
          <w:rFonts w:ascii="Times New Roman" w:eastAsia="Times New Roman" w:hAnsi="Times New Roman" w:cs="Times New Roman"/>
          <w:sz w:val="28"/>
          <w:szCs w:val="28"/>
          <w:lang w:val="vi-VN" w:eastAsia="ar-SA"/>
        </w:rPr>
        <w:t xml:space="preserve"> khu du lịch</w:t>
      </w:r>
      <w:r w:rsidR="007F3E54" w:rsidRPr="00884E87">
        <w:rPr>
          <w:rFonts w:ascii="Times New Roman" w:eastAsia="Times New Roman" w:hAnsi="Times New Roman" w:cs="Times New Roman"/>
          <w:sz w:val="28"/>
          <w:szCs w:val="28"/>
          <w:lang w:val="vi-VN" w:eastAsia="ar-SA"/>
        </w:rPr>
        <w:t xml:space="preserve"> -</w:t>
      </w:r>
      <w:r w:rsidRPr="00C6275A">
        <w:rPr>
          <w:rFonts w:ascii="Times New Roman" w:eastAsia="Times New Roman" w:hAnsi="Times New Roman" w:cs="Times New Roman"/>
          <w:sz w:val="28"/>
          <w:szCs w:val="28"/>
          <w:lang w:val="vi-VN" w:eastAsia="ar-SA"/>
        </w:rPr>
        <w:t xml:space="preserve"> văn hóa Ao Bà Om</w:t>
      </w:r>
      <w:r w:rsidR="00A917C3" w:rsidRPr="00C6275A">
        <w:rPr>
          <w:rFonts w:ascii="Times New Roman" w:eastAsia="Times New Roman" w:hAnsi="Times New Roman" w:cs="Times New Roman"/>
          <w:sz w:val="28"/>
          <w:szCs w:val="28"/>
          <w:lang w:val="vi-VN" w:eastAsia="ar-SA"/>
        </w:rPr>
        <w:t>;</w:t>
      </w:r>
      <w:r w:rsidR="00AA19B0" w:rsidRPr="00884E87">
        <w:rPr>
          <w:rFonts w:ascii="Times New Roman" w:eastAsia="Times New Roman" w:hAnsi="Times New Roman" w:cs="Times New Roman"/>
          <w:sz w:val="28"/>
          <w:szCs w:val="28"/>
          <w:lang w:val="vi-VN" w:eastAsia="ar-SA"/>
        </w:rPr>
        <w:t xml:space="preserve"> </w:t>
      </w:r>
      <w:r w:rsidR="00A812AB" w:rsidRPr="00884E87">
        <w:rPr>
          <w:rFonts w:ascii="Times New Roman" w:eastAsia="Times New Roman" w:hAnsi="Times New Roman" w:cs="Times New Roman"/>
          <w:sz w:val="28"/>
          <w:szCs w:val="28"/>
          <w:lang w:val="vi-VN" w:eastAsia="ar-SA"/>
        </w:rPr>
        <w:t>K</w:t>
      </w:r>
      <w:r w:rsidRPr="00C6275A">
        <w:rPr>
          <w:rFonts w:ascii="Times New Roman" w:eastAsia="Times New Roman" w:hAnsi="Times New Roman" w:cs="Times New Roman"/>
          <w:sz w:val="28"/>
          <w:szCs w:val="28"/>
          <w:lang w:val="vi-VN" w:eastAsia="ar-SA"/>
        </w:rPr>
        <w:t>hu di tích Đền thờ Bác Hồ</w:t>
      </w:r>
      <w:r w:rsidR="00A917C3" w:rsidRPr="00C6275A">
        <w:rPr>
          <w:rFonts w:ascii="Times New Roman" w:eastAsia="Times New Roman" w:hAnsi="Times New Roman" w:cs="Times New Roman"/>
          <w:sz w:val="28"/>
          <w:szCs w:val="28"/>
          <w:lang w:val="vi-VN" w:eastAsia="ar-SA"/>
        </w:rPr>
        <w:t xml:space="preserve">; </w:t>
      </w:r>
      <w:r w:rsidR="00A812AB" w:rsidRPr="00884E87">
        <w:rPr>
          <w:rFonts w:ascii="Times New Roman" w:eastAsia="Times New Roman" w:hAnsi="Times New Roman" w:cs="Times New Roman"/>
          <w:sz w:val="28"/>
          <w:szCs w:val="28"/>
          <w:lang w:val="vi-VN" w:eastAsia="ar-SA"/>
        </w:rPr>
        <w:t>N</w:t>
      </w:r>
      <w:r w:rsidR="00A917C3" w:rsidRPr="00C6275A">
        <w:rPr>
          <w:rFonts w:ascii="Times New Roman" w:eastAsia="Times New Roman" w:hAnsi="Times New Roman" w:cs="Times New Roman"/>
          <w:sz w:val="28"/>
          <w:szCs w:val="28"/>
          <w:lang w:val="vi-VN" w:eastAsia="ar-SA"/>
        </w:rPr>
        <w:t>hà tưởng niệm Anh hùng lực lượng vũ trang Nguyễn Thị Út</w:t>
      </w:r>
      <w:r w:rsidR="008979AB" w:rsidRPr="00884E87">
        <w:rPr>
          <w:rFonts w:ascii="Times New Roman" w:eastAsia="Times New Roman" w:hAnsi="Times New Roman" w:cs="Times New Roman"/>
          <w:sz w:val="28"/>
          <w:szCs w:val="28"/>
          <w:lang w:val="vi-VN" w:eastAsia="ar-SA"/>
        </w:rPr>
        <w:t>…</w:t>
      </w:r>
      <w:r w:rsidR="00F41004" w:rsidRPr="00C6275A">
        <w:rPr>
          <w:rFonts w:ascii="Times New Roman" w:eastAsia="Times New Roman" w:hAnsi="Times New Roman" w:cs="Times New Roman"/>
          <w:sz w:val="28"/>
          <w:szCs w:val="28"/>
          <w:lang w:val="vi-VN" w:eastAsia="ar-SA"/>
        </w:rPr>
        <w:t>đã thu hút ngày càng nhiều lượt khách đến th</w:t>
      </w:r>
      <w:r w:rsidR="00A917C3" w:rsidRPr="00C6275A">
        <w:rPr>
          <w:rFonts w:ascii="Times New Roman" w:eastAsia="Times New Roman" w:hAnsi="Times New Roman" w:cs="Times New Roman"/>
          <w:sz w:val="28"/>
          <w:szCs w:val="28"/>
          <w:lang w:val="vi-VN" w:eastAsia="ar-SA"/>
        </w:rPr>
        <w:t>a</w:t>
      </w:r>
      <w:r w:rsidR="00F41004" w:rsidRPr="00C6275A">
        <w:rPr>
          <w:rFonts w:ascii="Times New Roman" w:eastAsia="Times New Roman" w:hAnsi="Times New Roman" w:cs="Times New Roman"/>
          <w:sz w:val="28"/>
          <w:szCs w:val="28"/>
          <w:lang w:val="vi-VN" w:eastAsia="ar-SA"/>
        </w:rPr>
        <w:t>m quan</w:t>
      </w:r>
      <w:r w:rsidR="00A917C3" w:rsidRPr="00C6275A">
        <w:rPr>
          <w:rFonts w:ascii="Times New Roman" w:eastAsia="Times New Roman" w:hAnsi="Times New Roman" w:cs="Times New Roman"/>
          <w:sz w:val="28"/>
          <w:szCs w:val="28"/>
          <w:lang w:val="vi-VN" w:eastAsia="ar-SA"/>
        </w:rPr>
        <w:t>,</w:t>
      </w:r>
      <w:r w:rsidR="00F41004" w:rsidRPr="00C6275A">
        <w:rPr>
          <w:rFonts w:ascii="Times New Roman" w:eastAsia="Times New Roman" w:hAnsi="Times New Roman" w:cs="Times New Roman"/>
          <w:sz w:val="28"/>
          <w:szCs w:val="28"/>
          <w:lang w:val="vi-VN" w:eastAsia="ar-SA"/>
        </w:rPr>
        <w:t xml:space="preserve"> du lịch</w:t>
      </w:r>
      <w:r w:rsidRPr="00C6275A">
        <w:rPr>
          <w:rFonts w:ascii="Times New Roman" w:eastAsia="Times New Roman" w:hAnsi="Times New Roman" w:cs="Times New Roman"/>
          <w:sz w:val="28"/>
          <w:szCs w:val="28"/>
          <w:lang w:val="vi-VN" w:eastAsia="ar-SA"/>
        </w:rPr>
        <w:t>.</w:t>
      </w:r>
    </w:p>
    <w:p w:rsidR="00E93F8A" w:rsidRPr="00C6275A" w:rsidRDefault="00E93F8A"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b/>
          <w:i/>
          <w:sz w:val="28"/>
          <w:szCs w:val="28"/>
          <w:lang w:val="vi-VN" w:eastAsia="ar-SA"/>
        </w:rPr>
        <w:t xml:space="preserve">- Tài chính, tín dụng: </w:t>
      </w:r>
      <w:r w:rsidRPr="00C6275A">
        <w:rPr>
          <w:rFonts w:ascii="Times New Roman" w:eastAsia="Times New Roman" w:hAnsi="Times New Roman" w:cs="Times New Roman"/>
          <w:sz w:val="28"/>
          <w:szCs w:val="28"/>
          <w:lang w:val="vi-VN" w:eastAsia="ar-SA"/>
        </w:rPr>
        <w:t xml:space="preserve">Hàng năm thu ngân sách đạt và vượt kế hoạch đề ra, năm 1992 thu đạt 40 tỷ đồng, </w:t>
      </w:r>
      <w:r w:rsidR="00DC578A" w:rsidRPr="0075227D">
        <w:rPr>
          <w:rFonts w:ascii="Times New Roman" w:eastAsia="Times New Roman" w:hAnsi="Times New Roman" w:cs="Times New Roman"/>
          <w:color w:val="FF0000"/>
          <w:sz w:val="28"/>
          <w:szCs w:val="28"/>
          <w:lang w:val="vi-VN" w:eastAsia="ar-SA"/>
        </w:rPr>
        <w:t xml:space="preserve">9 tháng đầu năm 2019 thu nội địa đạt </w:t>
      </w:r>
      <w:r w:rsidR="00DC578A" w:rsidRPr="0075227D">
        <w:rPr>
          <w:rFonts w:ascii="Times New Roman" w:hAnsi="Times New Roman" w:cs="Times New Roman"/>
          <w:bCs/>
          <w:color w:val="FF0000"/>
          <w:sz w:val="28"/>
          <w:szCs w:val="28"/>
          <w:shd w:val="clear" w:color="auto" w:fill="FFFFFF"/>
          <w:lang w:val="vi-VN"/>
        </w:rPr>
        <w:t>3.575 tỷ đồng</w:t>
      </w:r>
      <w:r w:rsidRPr="0075227D">
        <w:rPr>
          <w:rFonts w:ascii="Times New Roman" w:eastAsia="Times New Roman" w:hAnsi="Times New Roman" w:cs="Times New Roman"/>
          <w:color w:val="FF0000"/>
          <w:sz w:val="28"/>
          <w:szCs w:val="28"/>
          <w:lang w:val="vi-VN" w:eastAsia="ar-SA"/>
        </w:rPr>
        <w:t xml:space="preserve">. </w:t>
      </w:r>
      <w:r w:rsidR="00F41004" w:rsidRPr="00C6275A">
        <w:rPr>
          <w:rFonts w:ascii="Times New Roman" w:eastAsia="Times New Roman" w:hAnsi="Times New Roman" w:cs="Times New Roman"/>
          <w:sz w:val="28"/>
          <w:szCs w:val="28"/>
          <w:lang w:val="vi-VN" w:eastAsia="ar-SA"/>
        </w:rPr>
        <w:t>Các khoản chi được kiểm soát chặt chẽ và mang lại hiệu quả tích cực trong phát triển kinh tế - xã hội của địa phương</w:t>
      </w:r>
      <w:r w:rsidRPr="00C6275A">
        <w:rPr>
          <w:rFonts w:ascii="Times New Roman" w:eastAsia="Times New Roman" w:hAnsi="Times New Roman" w:cs="Times New Roman"/>
          <w:sz w:val="28"/>
          <w:szCs w:val="28"/>
          <w:lang w:val="vi-VN" w:eastAsia="ar-SA"/>
        </w:rPr>
        <w:t xml:space="preserve">. </w:t>
      </w:r>
    </w:p>
    <w:p w:rsidR="00EC2DA4" w:rsidRPr="00884E87" w:rsidRDefault="005217C7" w:rsidP="00EC2DA4">
      <w:pPr>
        <w:suppressAutoHyphens/>
        <w:spacing w:before="120" w:after="0" w:line="320" w:lineRule="exact"/>
        <w:ind w:firstLine="720"/>
        <w:jc w:val="both"/>
        <w:rPr>
          <w:rFonts w:ascii="Times New Roman" w:eastAsia="Times New Roman" w:hAnsi="Times New Roman" w:cs="Times New Roman"/>
          <w:color w:val="FF0000"/>
          <w:sz w:val="28"/>
          <w:szCs w:val="28"/>
          <w:lang w:val="vi-VN" w:eastAsia="ar-SA"/>
        </w:rPr>
      </w:pPr>
      <w:r w:rsidRPr="00C6275A">
        <w:rPr>
          <w:rFonts w:ascii="Times New Roman" w:eastAsia="Times New Roman" w:hAnsi="Times New Roman" w:cs="Times New Roman"/>
          <w:sz w:val="28"/>
          <w:szCs w:val="28"/>
          <w:lang w:val="vi-VN" w:eastAsia="ar-SA"/>
        </w:rPr>
        <w:t>Các tổ chức tín dụng phát triển mạnh,</w:t>
      </w:r>
      <w:r w:rsidR="00E41C06" w:rsidRPr="00C6275A">
        <w:rPr>
          <w:rFonts w:ascii="Times New Roman" w:eastAsia="Times New Roman" w:hAnsi="Times New Roman" w:cs="Times New Roman"/>
          <w:sz w:val="28"/>
          <w:szCs w:val="28"/>
          <w:lang w:val="vi-VN" w:eastAsia="ar-SA"/>
        </w:rPr>
        <w:t xml:space="preserve">hầu hết các ngân hàng thương mại </w:t>
      </w:r>
      <w:r w:rsidR="00A812AB" w:rsidRPr="00884E87">
        <w:rPr>
          <w:rFonts w:ascii="Times New Roman" w:eastAsia="Times New Roman" w:hAnsi="Times New Roman" w:cs="Times New Roman"/>
          <w:sz w:val="28"/>
          <w:szCs w:val="28"/>
          <w:lang w:val="vi-VN" w:eastAsia="ar-SA"/>
        </w:rPr>
        <w:t xml:space="preserve">lớn </w:t>
      </w:r>
      <w:r w:rsidR="00E41C06" w:rsidRPr="00C6275A">
        <w:rPr>
          <w:rFonts w:ascii="Times New Roman" w:eastAsia="Times New Roman" w:hAnsi="Times New Roman" w:cs="Times New Roman"/>
          <w:sz w:val="28"/>
          <w:szCs w:val="28"/>
          <w:lang w:val="vi-VN" w:eastAsia="ar-SA"/>
        </w:rPr>
        <w:t>đ</w:t>
      </w:r>
      <w:r w:rsidR="00A812AB" w:rsidRPr="00C6275A">
        <w:rPr>
          <w:rFonts w:ascii="Times New Roman" w:eastAsia="Times New Roman" w:hAnsi="Times New Roman" w:cs="Times New Roman"/>
          <w:sz w:val="28"/>
          <w:szCs w:val="28"/>
          <w:lang w:val="vi-VN" w:eastAsia="ar-SA"/>
        </w:rPr>
        <w:t>ều đặt trụ sở tại tỉnh Trà Vinh</w:t>
      </w:r>
      <w:r w:rsidR="00A812AB" w:rsidRPr="00884E87">
        <w:rPr>
          <w:rFonts w:ascii="Times New Roman" w:eastAsia="Times New Roman" w:hAnsi="Times New Roman" w:cs="Times New Roman"/>
          <w:sz w:val="28"/>
          <w:szCs w:val="28"/>
          <w:lang w:val="vi-VN" w:eastAsia="ar-SA"/>
        </w:rPr>
        <w:t xml:space="preserve">. Phục vụ và đáp ứng </w:t>
      </w:r>
      <w:r w:rsidR="00B94EBC" w:rsidRPr="00884E87">
        <w:rPr>
          <w:rFonts w:ascii="Times New Roman" w:eastAsia="Times New Roman" w:hAnsi="Times New Roman" w:cs="Times New Roman"/>
          <w:sz w:val="28"/>
          <w:szCs w:val="28"/>
          <w:lang w:val="vi-VN" w:eastAsia="ar-SA"/>
        </w:rPr>
        <w:t>nhu cầu vay vốn của các thành phần kinh tế và người dân để đầu tư sản xuất kinh doanh và phục vụ cuộc sống</w:t>
      </w:r>
      <w:r w:rsidR="00E93F8A" w:rsidRPr="00C6275A">
        <w:rPr>
          <w:rFonts w:ascii="Times New Roman" w:eastAsia="Times New Roman" w:hAnsi="Times New Roman" w:cs="Times New Roman"/>
          <w:sz w:val="28"/>
          <w:szCs w:val="28"/>
          <w:lang w:val="vi-VN" w:eastAsia="ar-SA"/>
        </w:rPr>
        <w:t xml:space="preserve">. </w:t>
      </w:r>
      <w:r w:rsidR="00F05D92" w:rsidRPr="00884E87">
        <w:rPr>
          <w:rFonts w:ascii="Times New Roman" w:eastAsia="Times New Roman" w:hAnsi="Times New Roman" w:cs="Times New Roman"/>
          <w:sz w:val="28"/>
          <w:szCs w:val="28"/>
          <w:lang w:val="vi-VN" w:eastAsia="ar-SA"/>
        </w:rPr>
        <w:t>Đ</w:t>
      </w:r>
      <w:r w:rsidR="00573E74" w:rsidRPr="00884E87">
        <w:rPr>
          <w:rFonts w:ascii="Times New Roman" w:eastAsia="Times New Roman" w:hAnsi="Times New Roman" w:cs="Times New Roman"/>
          <w:sz w:val="28"/>
          <w:szCs w:val="28"/>
          <w:lang w:val="vi-VN" w:eastAsia="ar-SA"/>
        </w:rPr>
        <w:t xml:space="preserve">ến </w:t>
      </w:r>
      <w:r w:rsidR="00EC2DA4" w:rsidRPr="00884E87">
        <w:rPr>
          <w:rFonts w:ascii="Times New Roman" w:eastAsia="Times New Roman" w:hAnsi="Times New Roman" w:cs="Times New Roman"/>
          <w:color w:val="FF0000"/>
          <w:sz w:val="28"/>
          <w:szCs w:val="28"/>
          <w:lang w:val="vi-VN" w:eastAsia="ar-SA"/>
        </w:rPr>
        <w:t>9 tháng đầu năm 2019</w:t>
      </w:r>
      <w:r w:rsidR="00FA3952" w:rsidRPr="00884E87">
        <w:rPr>
          <w:rFonts w:ascii="Times New Roman" w:eastAsia="Times New Roman" w:hAnsi="Times New Roman" w:cs="Times New Roman"/>
          <w:color w:val="FF0000"/>
          <w:sz w:val="28"/>
          <w:szCs w:val="28"/>
          <w:lang w:val="vi-VN" w:eastAsia="ar-SA"/>
        </w:rPr>
        <w:t>,</w:t>
      </w:r>
      <w:r w:rsidR="00AA19B0" w:rsidRPr="00884E87">
        <w:rPr>
          <w:rFonts w:ascii="Times New Roman" w:eastAsia="Times New Roman" w:hAnsi="Times New Roman" w:cs="Times New Roman"/>
          <w:color w:val="FF0000"/>
          <w:sz w:val="28"/>
          <w:szCs w:val="28"/>
          <w:lang w:val="vi-VN" w:eastAsia="ar-SA"/>
        </w:rPr>
        <w:t xml:space="preserve"> </w:t>
      </w:r>
      <w:r w:rsidR="0075227D" w:rsidRPr="00884E87">
        <w:rPr>
          <w:rFonts w:ascii="Times New Roman" w:eastAsia="Times New Roman" w:hAnsi="Times New Roman" w:cs="Times New Roman"/>
          <w:sz w:val="28"/>
          <w:szCs w:val="28"/>
          <w:lang w:val="vi-VN" w:eastAsia="ar-SA"/>
        </w:rPr>
        <w:t>t</w:t>
      </w:r>
      <w:r w:rsidR="0075227D" w:rsidRPr="00C6275A">
        <w:rPr>
          <w:rFonts w:ascii="Times New Roman" w:eastAsia="Times New Roman" w:hAnsi="Times New Roman" w:cs="Times New Roman"/>
          <w:sz w:val="28"/>
          <w:szCs w:val="28"/>
          <w:lang w:val="vi-VN" w:eastAsia="ar-SA"/>
        </w:rPr>
        <w:t>ổng nguồn vốn huy động</w:t>
      </w:r>
      <w:r w:rsidR="00AA19B0" w:rsidRPr="00884E87">
        <w:rPr>
          <w:rFonts w:ascii="Times New Roman" w:eastAsia="Times New Roman" w:hAnsi="Times New Roman" w:cs="Times New Roman"/>
          <w:sz w:val="28"/>
          <w:szCs w:val="28"/>
          <w:lang w:val="vi-VN" w:eastAsia="ar-SA"/>
        </w:rPr>
        <w:t xml:space="preserve"> </w:t>
      </w:r>
      <w:r w:rsidR="00EC2DA4" w:rsidRPr="00EC2DA4">
        <w:rPr>
          <w:rFonts w:ascii="Times New Roman" w:hAnsi="Times New Roman" w:cs="Times New Roman"/>
          <w:color w:val="FF0000"/>
          <w:sz w:val="28"/>
          <w:szCs w:val="28"/>
          <w:lang w:val="eu-ES"/>
        </w:rPr>
        <w:t xml:space="preserve">đạt </w:t>
      </w:r>
      <w:r w:rsidR="00EC2DA4" w:rsidRPr="00EC2DA4">
        <w:rPr>
          <w:rFonts w:ascii="Times New Roman" w:hAnsi="Times New Roman" w:cs="Times New Roman"/>
          <w:color w:val="FF0000"/>
          <w:spacing w:val="-8"/>
          <w:sz w:val="28"/>
          <w:szCs w:val="28"/>
          <w:lang w:val="eu-ES"/>
        </w:rPr>
        <w:t>31.750</w:t>
      </w:r>
      <w:r w:rsidR="00EC2DA4" w:rsidRPr="00EC2DA4">
        <w:rPr>
          <w:rFonts w:ascii="Times New Roman" w:hAnsi="Times New Roman" w:cs="Times New Roman"/>
          <w:color w:val="FF0000"/>
          <w:sz w:val="28"/>
          <w:szCs w:val="28"/>
          <w:lang w:val="eu-ES"/>
        </w:rPr>
        <w:t xml:space="preserve"> tỷ đồ</w:t>
      </w:r>
      <w:r w:rsidR="002377D5">
        <w:rPr>
          <w:rFonts w:ascii="Times New Roman" w:hAnsi="Times New Roman" w:cs="Times New Roman"/>
          <w:color w:val="FF0000"/>
          <w:sz w:val="28"/>
          <w:szCs w:val="28"/>
          <w:lang w:val="eu-ES"/>
        </w:rPr>
        <w:t>ng</w:t>
      </w:r>
      <w:r w:rsidR="0075227D" w:rsidRPr="00C6275A">
        <w:rPr>
          <w:rFonts w:ascii="Times New Roman" w:eastAsia="Times New Roman" w:hAnsi="Times New Roman" w:cs="Times New Roman"/>
          <w:sz w:val="28"/>
          <w:szCs w:val="28"/>
          <w:lang w:val="vi-VN" w:eastAsia="ar-SA"/>
        </w:rPr>
        <w:t xml:space="preserve">, </w:t>
      </w:r>
      <w:r w:rsidR="00EC2DA4" w:rsidRPr="00EC2DA4">
        <w:rPr>
          <w:rFonts w:ascii="Times New Roman" w:hAnsi="Times New Roman" w:cs="Times New Roman"/>
          <w:color w:val="FF0000"/>
          <w:sz w:val="28"/>
          <w:szCs w:val="28"/>
          <w:lang w:val="eu-ES"/>
        </w:rPr>
        <w:t>tổng dư nợ cho vay đạt 25.650 tỷ đồng.</w:t>
      </w:r>
    </w:p>
    <w:p w:rsidR="00E93F8A" w:rsidRPr="00884E87" w:rsidRDefault="00E93F8A" w:rsidP="00D54DF0">
      <w:pPr>
        <w:suppressAutoHyphens/>
        <w:spacing w:before="120" w:after="0" w:line="320" w:lineRule="exact"/>
        <w:ind w:firstLine="720"/>
        <w:jc w:val="both"/>
        <w:rPr>
          <w:rFonts w:ascii="Times New Roman" w:eastAsia="Times New Roman" w:hAnsi="Times New Roman" w:cs="Times New Roman"/>
          <w:color w:val="FF0000"/>
          <w:sz w:val="28"/>
          <w:szCs w:val="28"/>
          <w:lang w:val="vi-VN" w:eastAsia="ar-SA"/>
        </w:rPr>
      </w:pPr>
      <w:r w:rsidRPr="00C6275A">
        <w:rPr>
          <w:rFonts w:ascii="Times New Roman" w:eastAsia="Times New Roman" w:hAnsi="Times New Roman" w:cs="Times New Roman"/>
          <w:b/>
          <w:i/>
          <w:sz w:val="28"/>
          <w:szCs w:val="28"/>
          <w:lang w:val="vi-VN" w:eastAsia="ar-SA"/>
        </w:rPr>
        <w:t>- Huy động các nguồn lực đầu tư xây dựng kết cấu hạ tầng:</w:t>
      </w:r>
      <w:r w:rsidR="00256DFB" w:rsidRPr="00884E87">
        <w:rPr>
          <w:rFonts w:ascii="Times New Roman" w:eastAsia="Times New Roman" w:hAnsi="Times New Roman" w:cs="Times New Roman"/>
          <w:b/>
          <w:i/>
          <w:sz w:val="28"/>
          <w:szCs w:val="28"/>
          <w:lang w:val="vi-VN" w:eastAsia="ar-SA"/>
        </w:rPr>
        <w:t xml:space="preserve"> </w:t>
      </w:r>
      <w:r w:rsidRPr="00C6275A">
        <w:rPr>
          <w:rFonts w:ascii="Times New Roman" w:eastAsia="Times New Roman" w:hAnsi="Times New Roman" w:cs="Times New Roman"/>
          <w:sz w:val="28"/>
          <w:szCs w:val="28"/>
          <w:lang w:val="vi-VN" w:eastAsia="ar-SA"/>
        </w:rPr>
        <w:t>Tổng huy động vốn đầu tư toàn xã hội</w:t>
      </w:r>
      <w:r w:rsidR="00AA19B0" w:rsidRPr="00884E87">
        <w:rPr>
          <w:rFonts w:ascii="Times New Roman" w:eastAsia="Times New Roman" w:hAnsi="Times New Roman" w:cs="Times New Roman"/>
          <w:sz w:val="28"/>
          <w:szCs w:val="28"/>
          <w:lang w:val="vi-VN" w:eastAsia="ar-SA"/>
        </w:rPr>
        <w:t xml:space="preserve"> </w:t>
      </w:r>
      <w:r w:rsidR="00AE1A93" w:rsidRPr="00884E87">
        <w:rPr>
          <w:rFonts w:ascii="Times New Roman" w:eastAsia="Times New Roman" w:hAnsi="Times New Roman" w:cs="Times New Roman"/>
          <w:sz w:val="28"/>
          <w:szCs w:val="28"/>
          <w:lang w:val="vi-VN" w:eastAsia="ar-SA"/>
        </w:rPr>
        <w:t>hàng năm</w:t>
      </w:r>
      <w:r w:rsidR="00321BF0" w:rsidRPr="00884E87">
        <w:rPr>
          <w:rFonts w:ascii="Times New Roman" w:eastAsia="Times New Roman" w:hAnsi="Times New Roman" w:cs="Times New Roman"/>
          <w:sz w:val="28"/>
          <w:szCs w:val="28"/>
          <w:lang w:val="vi-VN" w:eastAsia="ar-SA"/>
        </w:rPr>
        <w:t xml:space="preserve"> đều tăng,</w:t>
      </w:r>
      <w:r w:rsidR="00AA19B0" w:rsidRPr="00884E87">
        <w:rPr>
          <w:rFonts w:ascii="Times New Roman" w:eastAsia="Times New Roman" w:hAnsi="Times New Roman" w:cs="Times New Roman"/>
          <w:sz w:val="28"/>
          <w:szCs w:val="28"/>
          <w:lang w:val="vi-VN" w:eastAsia="ar-SA"/>
        </w:rPr>
        <w:t xml:space="preserve"> </w:t>
      </w:r>
      <w:r w:rsidR="00D54DF0" w:rsidRPr="00D54DF0">
        <w:rPr>
          <w:rFonts w:ascii="Times New Roman" w:hAnsi="Times New Roman" w:cs="Times New Roman"/>
          <w:color w:val="FF0000"/>
          <w:sz w:val="28"/>
          <w:szCs w:val="28"/>
          <w:shd w:val="clear" w:color="auto" w:fill="FFFFFF"/>
          <w:lang w:val="eu-ES"/>
        </w:rPr>
        <w:t xml:space="preserve">9 tháng đầu năm </w:t>
      </w:r>
      <w:r w:rsidR="00AA19B0">
        <w:rPr>
          <w:rFonts w:ascii="Times New Roman" w:hAnsi="Times New Roman" w:cs="Times New Roman"/>
          <w:color w:val="FF0000"/>
          <w:sz w:val="28"/>
          <w:szCs w:val="28"/>
          <w:shd w:val="clear" w:color="auto" w:fill="FFFFFF"/>
          <w:lang w:val="eu-ES"/>
        </w:rPr>
        <w:t xml:space="preserve">2019 </w:t>
      </w:r>
      <w:r w:rsidR="00D54DF0" w:rsidRPr="00D54DF0">
        <w:rPr>
          <w:rFonts w:ascii="Times New Roman" w:hAnsi="Times New Roman" w:cs="Times New Roman"/>
          <w:color w:val="FF0000"/>
          <w:sz w:val="28"/>
          <w:szCs w:val="28"/>
          <w:shd w:val="clear" w:color="auto" w:fill="FFFFFF"/>
          <w:lang w:val="eu-ES"/>
        </w:rPr>
        <w:t xml:space="preserve">đạt </w:t>
      </w:r>
      <w:r w:rsidR="00D54DF0" w:rsidRPr="00D54DF0">
        <w:rPr>
          <w:rFonts w:ascii="Times New Roman" w:hAnsi="Times New Roman" w:cs="Times New Roman"/>
          <w:bCs/>
          <w:color w:val="FF0000"/>
          <w:sz w:val="28"/>
          <w:szCs w:val="28"/>
          <w:lang w:val="eu-ES"/>
        </w:rPr>
        <w:t xml:space="preserve">17.300 </w:t>
      </w:r>
      <w:r w:rsidR="00D54DF0" w:rsidRPr="00D54DF0">
        <w:rPr>
          <w:rFonts w:ascii="Times New Roman" w:hAnsi="Times New Roman" w:cs="Times New Roman"/>
          <w:color w:val="FF0000"/>
          <w:sz w:val="28"/>
          <w:szCs w:val="28"/>
          <w:shd w:val="clear" w:color="auto" w:fill="FFFFFF"/>
          <w:lang w:val="eu-ES"/>
        </w:rPr>
        <w:t>tỷ đồng</w:t>
      </w:r>
      <w:r w:rsidRPr="00C6275A">
        <w:rPr>
          <w:rFonts w:ascii="Times New Roman" w:eastAsia="Times New Roman" w:hAnsi="Times New Roman" w:cs="Times New Roman"/>
          <w:sz w:val="28"/>
          <w:szCs w:val="28"/>
          <w:lang w:val="vi-VN" w:eastAsia="ar-SA"/>
        </w:rPr>
        <w:t>. Các công trình đã đầu tư phát huy tác dụng tốt, tạo thêm năng lực sản xuất mới và tăng đáng kể kết cấu hạ tầng phục vụ phát triển kinh tế - xã hội.</w:t>
      </w:r>
    </w:p>
    <w:p w:rsidR="00E93F8A" w:rsidRPr="00884E87" w:rsidRDefault="00E93F8A" w:rsidP="00D54DF0">
      <w:pPr>
        <w:suppressAutoHyphens/>
        <w:spacing w:before="120" w:after="0" w:line="320" w:lineRule="exact"/>
        <w:ind w:firstLine="720"/>
        <w:jc w:val="both"/>
        <w:rPr>
          <w:rFonts w:ascii="Times New Roman" w:eastAsia="Times New Roman" w:hAnsi="Times New Roman" w:cs="Times New Roman"/>
          <w:color w:val="FF0000"/>
          <w:sz w:val="28"/>
          <w:szCs w:val="28"/>
          <w:lang w:val="vi-VN" w:eastAsia="ar-SA"/>
        </w:rPr>
      </w:pPr>
      <w:r w:rsidRPr="00C6275A">
        <w:rPr>
          <w:rFonts w:ascii="Times New Roman" w:eastAsia="Times New Roman" w:hAnsi="Times New Roman" w:cs="Times New Roman"/>
          <w:sz w:val="28"/>
          <w:szCs w:val="28"/>
          <w:lang w:val="vi-VN" w:eastAsia="ar-SA"/>
        </w:rPr>
        <w:t>Hệ thống giao thông đường bộ phát triển nhanh, từ chỗ toàn tỉnh chỉ có 02 tuyến Quốc lộ 53 và 60 với chiều dài 37 km; có 04 tỉnh lộ với tổng chiều dài 126 km, trong đó chỉ có 21 km đường nhựa, còn lại là đường đá</w:t>
      </w:r>
      <w:r w:rsidR="00C166BC" w:rsidRPr="00C6275A">
        <w:rPr>
          <w:rFonts w:ascii="Times New Roman" w:eastAsia="Times New Roman" w:hAnsi="Times New Roman" w:cs="Times New Roman"/>
          <w:sz w:val="28"/>
          <w:szCs w:val="28"/>
          <w:lang w:val="vi-VN" w:eastAsia="ar-SA"/>
        </w:rPr>
        <w:t xml:space="preserve"> cấp phối</w:t>
      </w:r>
      <w:r w:rsidRPr="00C6275A">
        <w:rPr>
          <w:rFonts w:ascii="Times New Roman" w:eastAsia="Times New Roman" w:hAnsi="Times New Roman" w:cs="Times New Roman"/>
          <w:sz w:val="28"/>
          <w:szCs w:val="28"/>
          <w:lang w:val="vi-VN" w:eastAsia="ar-SA"/>
        </w:rPr>
        <w:t xml:space="preserve">, đất, tất cả các tuyến hương lộ đều là đường đất. </w:t>
      </w:r>
      <w:r w:rsidR="00D54DF0" w:rsidRPr="00884E87">
        <w:rPr>
          <w:rFonts w:ascii="Times New Roman" w:hAnsi="Times New Roman" w:cs="Times New Roman"/>
          <w:color w:val="FF0000"/>
          <w:sz w:val="28"/>
          <w:szCs w:val="28"/>
          <w:highlight w:val="white"/>
          <w:lang w:val="vi-VN"/>
        </w:rPr>
        <w:t>Hệ thống mạng lưới giao thông ngày càng được hoàn thiện</w:t>
      </w:r>
      <w:r w:rsidR="00D54DF0" w:rsidRPr="00884E87">
        <w:rPr>
          <w:rFonts w:ascii="Times New Roman" w:hAnsi="Times New Roman" w:cs="Times New Roman"/>
          <w:color w:val="FF0000"/>
          <w:sz w:val="28"/>
          <w:szCs w:val="28"/>
          <w:lang w:val="vi-VN"/>
        </w:rPr>
        <w:t xml:space="preserve">, tổng chiều dài các tuyến quốc lộ, đường tỉnh, đường huyện </w:t>
      </w:r>
      <w:r w:rsidR="00921A20" w:rsidRPr="00884E87">
        <w:rPr>
          <w:rFonts w:ascii="Times New Roman" w:hAnsi="Times New Roman" w:cs="Times New Roman"/>
          <w:color w:val="FF0000"/>
          <w:sz w:val="28"/>
          <w:szCs w:val="28"/>
          <w:lang w:val="vi-VN"/>
        </w:rPr>
        <w:t>991,37</w:t>
      </w:r>
      <w:r w:rsidR="00D54DF0" w:rsidRPr="00884E87">
        <w:rPr>
          <w:rFonts w:ascii="Times New Roman" w:hAnsi="Times New Roman" w:cs="Times New Roman"/>
          <w:color w:val="FF0000"/>
          <w:sz w:val="28"/>
          <w:szCs w:val="28"/>
          <w:lang w:val="vi-VN"/>
        </w:rPr>
        <w:t>km, trong đó: 865,87m bê tông nhựa, láng nhự</w:t>
      </w:r>
      <w:r w:rsidR="00921A20" w:rsidRPr="00884E87">
        <w:rPr>
          <w:rFonts w:ascii="Times New Roman" w:hAnsi="Times New Roman" w:cs="Times New Roman"/>
          <w:color w:val="FF0000"/>
          <w:sz w:val="28"/>
          <w:szCs w:val="28"/>
          <w:lang w:val="vi-VN"/>
        </w:rPr>
        <w:t>a, 5.500</w:t>
      </w:r>
      <w:r w:rsidR="00D54DF0" w:rsidRPr="00884E87">
        <w:rPr>
          <w:rFonts w:ascii="Times New Roman" w:hAnsi="Times New Roman" w:cs="Times New Roman"/>
          <w:color w:val="FF0000"/>
          <w:sz w:val="28"/>
          <w:szCs w:val="28"/>
          <w:lang w:val="vi-VN"/>
        </w:rPr>
        <w:t>km đường giao thông nông thôn</w:t>
      </w:r>
      <w:r w:rsidRPr="00C6275A">
        <w:rPr>
          <w:rFonts w:ascii="Times New Roman" w:eastAsia="Times New Roman" w:hAnsi="Times New Roman" w:cs="Times New Roman"/>
          <w:sz w:val="28"/>
          <w:szCs w:val="28"/>
          <w:lang w:val="vi-VN" w:eastAsia="ar-SA"/>
        </w:rPr>
        <w:t>. Đầu tư nhiều công trình mới như: Cầu Cổ Chiên, Luồng cho tàu có trọng tải lớn vào sông Hậu, cầu Long Toàn, cầu Láng Chim, cầu Long Bình 2, 3, Quốc lộ 60…</w:t>
      </w:r>
      <w:r w:rsidR="0036618E" w:rsidRPr="00C6275A">
        <w:rPr>
          <w:rFonts w:ascii="Times New Roman" w:eastAsia="Times New Roman" w:hAnsi="Times New Roman" w:cs="Times New Roman"/>
          <w:sz w:val="28"/>
          <w:szCs w:val="28"/>
          <w:lang w:val="vi-VN" w:eastAsia="ar-SA"/>
        </w:rPr>
        <w:t>kết nối hệ thống giao thông thuận tiện với thành phố Hồ Chí Minh và các tỉnh đồng bằng sông Cửu Long.</w:t>
      </w:r>
    </w:p>
    <w:p w:rsidR="00E93F8A" w:rsidRPr="00C6275A" w:rsidRDefault="00E93F8A"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Bình quân hàng năm đầu tư 15 công trình thủy lợi phục vụ phát triển cây trồng, nuôi thủy sản và đời sống dân sinh. Nạo vét hàng năm khoảng 550 công trình thủy lợi nộ</w:t>
      </w:r>
      <w:r w:rsidR="00637166" w:rsidRPr="00C6275A">
        <w:rPr>
          <w:rFonts w:ascii="Times New Roman" w:eastAsia="Times New Roman" w:hAnsi="Times New Roman" w:cs="Times New Roman"/>
          <w:sz w:val="28"/>
          <w:szCs w:val="28"/>
          <w:lang w:val="vi-VN" w:eastAsia="ar-SA"/>
        </w:rPr>
        <w:t>i đồng, tổng khối lượng 600.000</w:t>
      </w:r>
      <w:r w:rsidRPr="00C6275A">
        <w:rPr>
          <w:rFonts w:ascii="Times New Roman" w:eastAsia="Times New Roman" w:hAnsi="Times New Roman" w:cs="Times New Roman"/>
          <w:sz w:val="28"/>
          <w:szCs w:val="28"/>
          <w:lang w:val="vi-VN" w:eastAsia="ar-SA"/>
        </w:rPr>
        <w:t>m</w:t>
      </w:r>
      <w:r w:rsidRPr="00C6275A">
        <w:rPr>
          <w:rFonts w:ascii="Times New Roman" w:eastAsia="Times New Roman" w:hAnsi="Times New Roman" w:cs="Times New Roman"/>
          <w:sz w:val="28"/>
          <w:szCs w:val="28"/>
          <w:vertAlign w:val="superscript"/>
          <w:lang w:val="vi-VN" w:eastAsia="ar-SA"/>
        </w:rPr>
        <w:t>3</w:t>
      </w:r>
      <w:r w:rsidR="00637166" w:rsidRPr="00C6275A">
        <w:rPr>
          <w:rFonts w:ascii="Times New Roman" w:eastAsia="Times New Roman" w:hAnsi="Times New Roman" w:cs="Times New Roman"/>
          <w:sz w:val="28"/>
          <w:szCs w:val="28"/>
          <w:lang w:val="vi-VN" w:eastAsia="ar-SA"/>
        </w:rPr>
        <w:t>, với chiều dài 700.000</w:t>
      </w:r>
      <w:r w:rsidRPr="00C6275A">
        <w:rPr>
          <w:rFonts w:ascii="Times New Roman" w:eastAsia="Times New Roman" w:hAnsi="Times New Roman" w:cs="Times New Roman"/>
          <w:sz w:val="28"/>
          <w:szCs w:val="28"/>
          <w:lang w:val="vi-VN" w:eastAsia="ar-SA"/>
        </w:rPr>
        <w:t>m, đưa diện tích đất nông nghiệp được</w:t>
      </w:r>
      <w:r w:rsidR="004271C3" w:rsidRPr="00C6275A">
        <w:rPr>
          <w:rFonts w:ascii="Times New Roman" w:eastAsia="Times New Roman" w:hAnsi="Times New Roman" w:cs="Times New Roman"/>
          <w:sz w:val="28"/>
          <w:szCs w:val="28"/>
          <w:lang w:val="vi-VN" w:eastAsia="ar-SA"/>
        </w:rPr>
        <w:t xml:space="preserve"> tưới tiêu và ngăn mặn lên </w:t>
      </w:r>
      <w:r w:rsidR="00064C98" w:rsidRPr="00884E87">
        <w:rPr>
          <w:rFonts w:ascii="Times New Roman" w:eastAsia="Times New Roman" w:hAnsi="Times New Roman" w:cs="Times New Roman"/>
          <w:sz w:val="28"/>
          <w:szCs w:val="28"/>
          <w:lang w:val="vi-VN" w:eastAsia="ar-SA"/>
        </w:rPr>
        <w:t>90</w:t>
      </w:r>
      <w:r w:rsidR="004271C3" w:rsidRPr="00C6275A">
        <w:rPr>
          <w:rFonts w:ascii="Times New Roman" w:eastAsia="Times New Roman" w:hAnsi="Times New Roman" w:cs="Times New Roman"/>
          <w:sz w:val="28"/>
          <w:szCs w:val="28"/>
          <w:lang w:val="vi-VN" w:eastAsia="ar-SA"/>
        </w:rPr>
        <w:t>%.</w:t>
      </w:r>
    </w:p>
    <w:p w:rsidR="00CA078E" w:rsidRPr="002B341B" w:rsidRDefault="00E93F8A"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lastRenderedPageBreak/>
        <w:t xml:space="preserve">Về phát triển lưới điện và hộ sử dụng điện: toàn tỉnh có </w:t>
      </w:r>
      <w:r w:rsidR="00D57F7F" w:rsidRPr="00C6275A">
        <w:rPr>
          <w:rFonts w:ascii="Times New Roman" w:eastAsia="Times New Roman" w:hAnsi="Times New Roman" w:cs="Times New Roman"/>
          <w:sz w:val="28"/>
          <w:szCs w:val="28"/>
          <w:lang w:val="vi-VN" w:eastAsia="ar-SA"/>
        </w:rPr>
        <w:t>2.601</w:t>
      </w:r>
      <w:r w:rsidRPr="00C6275A">
        <w:rPr>
          <w:rFonts w:ascii="Times New Roman" w:eastAsia="Times New Roman" w:hAnsi="Times New Roman" w:cs="Times New Roman"/>
          <w:sz w:val="28"/>
          <w:szCs w:val="28"/>
          <w:lang w:val="vi-VN" w:eastAsia="ar-SA"/>
        </w:rPr>
        <w:t xml:space="preserve"> km đường dây trung thế; </w:t>
      </w:r>
      <w:r w:rsidR="00D57F7F" w:rsidRPr="00C6275A">
        <w:rPr>
          <w:rFonts w:ascii="Times New Roman" w:eastAsia="Times New Roman" w:hAnsi="Times New Roman" w:cs="Times New Roman"/>
          <w:sz w:val="28"/>
          <w:szCs w:val="28"/>
          <w:lang w:val="vi-VN" w:eastAsia="ar-SA"/>
        </w:rPr>
        <w:t>4.700</w:t>
      </w:r>
      <w:r w:rsidRPr="00C6275A">
        <w:rPr>
          <w:rFonts w:ascii="Times New Roman" w:eastAsia="Times New Roman" w:hAnsi="Times New Roman" w:cs="Times New Roman"/>
          <w:sz w:val="28"/>
          <w:szCs w:val="28"/>
          <w:lang w:val="vi-VN" w:eastAsia="ar-SA"/>
        </w:rPr>
        <w:t xml:space="preserve"> km đường dây hạ thế; </w:t>
      </w:r>
      <w:r w:rsidR="00D57F7F" w:rsidRPr="00C6275A">
        <w:rPr>
          <w:rFonts w:ascii="Times New Roman" w:eastAsia="Times New Roman" w:hAnsi="Times New Roman" w:cs="Times New Roman"/>
          <w:sz w:val="28"/>
          <w:szCs w:val="28"/>
          <w:lang w:val="vi-VN" w:eastAsia="ar-SA"/>
        </w:rPr>
        <w:t>5.308</w:t>
      </w:r>
      <w:r w:rsidRPr="00C6275A">
        <w:rPr>
          <w:rFonts w:ascii="Times New Roman" w:eastAsia="Times New Roman" w:hAnsi="Times New Roman" w:cs="Times New Roman"/>
          <w:sz w:val="28"/>
          <w:szCs w:val="28"/>
          <w:lang w:val="vi-VN" w:eastAsia="ar-SA"/>
        </w:rPr>
        <w:t xml:space="preserve"> trạm biến thế; </w:t>
      </w:r>
      <w:r w:rsidR="00DA15DF" w:rsidRPr="00884E87">
        <w:rPr>
          <w:rFonts w:ascii="Times New Roman" w:eastAsia="Times New Roman" w:hAnsi="Times New Roman" w:cs="Times New Roman"/>
          <w:sz w:val="28"/>
          <w:szCs w:val="28"/>
          <w:lang w:val="vi-VN" w:eastAsia="ar-SA"/>
        </w:rPr>
        <w:t xml:space="preserve">đến nay </w:t>
      </w:r>
      <w:r w:rsidRPr="00D60A47">
        <w:rPr>
          <w:rFonts w:ascii="Times New Roman" w:eastAsia="Times New Roman" w:hAnsi="Times New Roman" w:cs="Times New Roman"/>
          <w:color w:val="FF0000"/>
          <w:sz w:val="28"/>
          <w:szCs w:val="28"/>
          <w:lang w:val="vi-VN" w:eastAsia="ar-SA"/>
        </w:rPr>
        <w:t>hộ sử dụng điện</w:t>
      </w:r>
      <w:r w:rsidR="00AA19B0" w:rsidRPr="00884E87">
        <w:rPr>
          <w:rFonts w:ascii="Times New Roman" w:eastAsia="Times New Roman" w:hAnsi="Times New Roman" w:cs="Times New Roman"/>
          <w:color w:val="FF0000"/>
          <w:sz w:val="28"/>
          <w:szCs w:val="28"/>
          <w:lang w:val="vi-VN" w:eastAsia="ar-SA"/>
        </w:rPr>
        <w:t xml:space="preserve"> </w:t>
      </w:r>
      <w:r w:rsidRPr="00D60A47">
        <w:rPr>
          <w:rFonts w:ascii="Times New Roman" w:eastAsia="Times New Roman" w:hAnsi="Times New Roman" w:cs="Times New Roman"/>
          <w:color w:val="FF0000"/>
          <w:sz w:val="28"/>
          <w:szCs w:val="28"/>
          <w:lang w:val="vi-VN" w:eastAsia="ar-SA"/>
        </w:rPr>
        <w:t>đạt tỷ lệ</w:t>
      </w:r>
      <w:r w:rsidR="00AA19B0" w:rsidRPr="00884E87">
        <w:rPr>
          <w:rFonts w:ascii="Times New Roman" w:eastAsia="Times New Roman" w:hAnsi="Times New Roman" w:cs="Times New Roman"/>
          <w:color w:val="FF0000"/>
          <w:sz w:val="28"/>
          <w:szCs w:val="28"/>
          <w:lang w:val="vi-VN" w:eastAsia="ar-SA"/>
        </w:rPr>
        <w:t xml:space="preserve"> </w:t>
      </w:r>
      <w:r w:rsidRPr="00100CC7">
        <w:rPr>
          <w:rFonts w:ascii="Times New Roman" w:eastAsia="Times New Roman" w:hAnsi="Times New Roman" w:cs="Times New Roman"/>
          <w:color w:val="FF0000"/>
          <w:sz w:val="28"/>
          <w:szCs w:val="28"/>
          <w:lang w:val="vi-VN" w:eastAsia="ar-SA"/>
        </w:rPr>
        <w:t>9</w:t>
      </w:r>
      <w:r w:rsidR="00686193" w:rsidRPr="00884E87">
        <w:rPr>
          <w:rFonts w:ascii="Times New Roman" w:eastAsia="Times New Roman" w:hAnsi="Times New Roman" w:cs="Times New Roman"/>
          <w:color w:val="FF0000"/>
          <w:sz w:val="28"/>
          <w:szCs w:val="28"/>
          <w:lang w:val="vi-VN" w:eastAsia="ar-SA"/>
        </w:rPr>
        <w:t>9</w:t>
      </w:r>
      <w:r w:rsidRPr="00100CC7">
        <w:rPr>
          <w:rFonts w:ascii="Times New Roman" w:eastAsia="Times New Roman" w:hAnsi="Times New Roman" w:cs="Times New Roman"/>
          <w:color w:val="FF0000"/>
          <w:sz w:val="28"/>
          <w:szCs w:val="28"/>
          <w:lang w:val="vi-VN" w:eastAsia="ar-SA"/>
        </w:rPr>
        <w:t>%</w:t>
      </w:r>
      <w:r w:rsidR="00AA19B0" w:rsidRPr="00884E87">
        <w:rPr>
          <w:rFonts w:ascii="Times New Roman" w:eastAsia="Times New Roman" w:hAnsi="Times New Roman" w:cs="Times New Roman"/>
          <w:color w:val="FF0000"/>
          <w:sz w:val="28"/>
          <w:szCs w:val="28"/>
          <w:lang w:val="vi-VN" w:eastAsia="ar-SA"/>
        </w:rPr>
        <w:t xml:space="preserve"> </w:t>
      </w:r>
      <w:r w:rsidRPr="00C6275A">
        <w:rPr>
          <w:rFonts w:ascii="Times New Roman" w:eastAsia="Times New Roman" w:hAnsi="Times New Roman" w:cs="Times New Roman"/>
          <w:i/>
          <w:sz w:val="28"/>
          <w:szCs w:val="28"/>
          <w:lang w:val="vi-VN" w:eastAsia="ar-SA"/>
        </w:rPr>
        <w:t>(năm 1992 tỷ lệ hộ sử dụng điện chỉ chiếm khoảng 8% dân số, chủ yếu ở thị xã Trà Vinh và các thị trấn huyện lỵ).</w:t>
      </w:r>
      <w:r w:rsidRPr="00C6275A">
        <w:rPr>
          <w:rFonts w:ascii="Times New Roman" w:eastAsia="Times New Roman" w:hAnsi="Times New Roman" w:cs="Times New Roman"/>
          <w:sz w:val="28"/>
          <w:szCs w:val="28"/>
          <w:lang w:val="vi-VN" w:eastAsia="ar-SA"/>
        </w:rPr>
        <w:t xml:space="preserve"> Đầu tư xây dựng Trung tâm Nhiệt điện Duyên Hải với tổng công suất 4.372,5 KVA</w:t>
      </w:r>
      <w:r w:rsidR="00CA078E" w:rsidRPr="00C6275A">
        <w:rPr>
          <w:rFonts w:ascii="Times New Roman" w:eastAsia="Times New Roman" w:hAnsi="Times New Roman" w:cs="Times New Roman"/>
          <w:sz w:val="28"/>
          <w:szCs w:val="28"/>
          <w:lang w:val="vi-VN" w:eastAsia="ar-SA"/>
        </w:rPr>
        <w:t>,</w:t>
      </w:r>
      <w:r w:rsidR="00AA19B0" w:rsidRPr="00884E87">
        <w:rPr>
          <w:rFonts w:ascii="Times New Roman" w:eastAsia="Times New Roman" w:hAnsi="Times New Roman" w:cs="Times New Roman"/>
          <w:sz w:val="28"/>
          <w:szCs w:val="28"/>
          <w:lang w:val="vi-VN" w:eastAsia="ar-SA"/>
        </w:rPr>
        <w:t xml:space="preserve"> </w:t>
      </w:r>
      <w:r w:rsidRPr="00C6275A">
        <w:rPr>
          <w:rFonts w:ascii="Times New Roman" w:eastAsia="Times New Roman" w:hAnsi="Times New Roman" w:cs="Times New Roman"/>
          <w:sz w:val="28"/>
          <w:szCs w:val="28"/>
          <w:lang w:val="vi-VN" w:eastAsia="ar-SA"/>
        </w:rPr>
        <w:t>Dự án</w:t>
      </w:r>
      <w:r w:rsidR="00CA078E" w:rsidRPr="00C6275A">
        <w:rPr>
          <w:rFonts w:ascii="Times New Roman" w:eastAsia="Times New Roman" w:hAnsi="Times New Roman" w:cs="Times New Roman"/>
          <w:sz w:val="28"/>
          <w:szCs w:val="28"/>
          <w:lang w:val="vi-VN" w:eastAsia="ar-SA"/>
        </w:rPr>
        <w:t xml:space="preserve"> điện gió (giai </w:t>
      </w:r>
      <w:r w:rsidR="0053044E" w:rsidRPr="00C6275A">
        <w:rPr>
          <w:rFonts w:ascii="Times New Roman" w:eastAsia="Times New Roman" w:hAnsi="Times New Roman" w:cs="Times New Roman"/>
          <w:sz w:val="28"/>
          <w:szCs w:val="28"/>
          <w:lang w:val="vi-VN" w:eastAsia="ar-SA"/>
        </w:rPr>
        <w:t>đoạn 1) với quy mô công suất 48</w:t>
      </w:r>
      <w:r w:rsidR="00CA078E" w:rsidRPr="00C6275A">
        <w:rPr>
          <w:rFonts w:ascii="Times New Roman" w:eastAsia="Times New Roman" w:hAnsi="Times New Roman" w:cs="Times New Roman"/>
          <w:sz w:val="28"/>
          <w:szCs w:val="28"/>
          <w:lang w:val="vi-VN" w:eastAsia="ar-SA"/>
        </w:rPr>
        <w:t xml:space="preserve">MW và </w:t>
      </w:r>
      <w:r w:rsidR="00CA078E" w:rsidRPr="00C6275A">
        <w:rPr>
          <w:rFonts w:ascii="Times New Roman" w:hAnsi="Times New Roman" w:cs="Times New Roman"/>
          <w:bCs/>
          <w:sz w:val="28"/>
          <w:szCs w:val="28"/>
          <w:shd w:val="clear" w:color="auto" w:fill="FFFFFF"/>
          <w:lang w:val="vi-VN"/>
        </w:rPr>
        <w:t xml:space="preserve">Dự án </w:t>
      </w:r>
      <w:r w:rsidR="00CA078E" w:rsidRPr="002B341B">
        <w:rPr>
          <w:rFonts w:ascii="Times New Roman" w:hAnsi="Times New Roman" w:cs="Times New Roman"/>
          <w:bCs/>
          <w:sz w:val="28"/>
          <w:szCs w:val="28"/>
          <w:shd w:val="clear" w:color="auto" w:fill="FFFFFF"/>
          <w:lang w:val="vi-VN"/>
        </w:rPr>
        <w:t>nhà máy điện mặt trời với tổng công suấ</w:t>
      </w:r>
      <w:r w:rsidR="00D25B52" w:rsidRPr="002B341B">
        <w:rPr>
          <w:rFonts w:ascii="Times New Roman" w:hAnsi="Times New Roman" w:cs="Times New Roman"/>
          <w:bCs/>
          <w:sz w:val="28"/>
          <w:szCs w:val="28"/>
          <w:shd w:val="clear" w:color="auto" w:fill="FFFFFF"/>
          <w:lang w:val="vi-VN"/>
        </w:rPr>
        <w:t>t 165</w:t>
      </w:r>
      <w:r w:rsidR="00CA078E" w:rsidRPr="002B341B">
        <w:rPr>
          <w:rFonts w:ascii="Times New Roman" w:hAnsi="Times New Roman" w:cs="Times New Roman"/>
          <w:bCs/>
          <w:sz w:val="28"/>
          <w:szCs w:val="28"/>
          <w:shd w:val="clear" w:color="auto" w:fill="FFFFFF"/>
          <w:lang w:val="vi-VN"/>
        </w:rPr>
        <w:t>MW.</w:t>
      </w:r>
    </w:p>
    <w:p w:rsidR="00E93F8A" w:rsidRPr="002B341B" w:rsidRDefault="00321BF0" w:rsidP="000E354F">
      <w:pPr>
        <w:suppressAutoHyphens/>
        <w:spacing w:before="120" w:after="0" w:line="320" w:lineRule="exact"/>
        <w:ind w:firstLine="720"/>
        <w:jc w:val="both"/>
        <w:rPr>
          <w:rFonts w:ascii="Times New Roman" w:eastAsia="Times New Roman" w:hAnsi="Times New Roman" w:cs="Times New Roman"/>
          <w:color w:val="FF0000"/>
          <w:sz w:val="28"/>
          <w:szCs w:val="28"/>
          <w:lang w:val="vi-VN" w:eastAsia="ar-SA"/>
        </w:rPr>
      </w:pPr>
      <w:r w:rsidRPr="00884E87">
        <w:rPr>
          <w:rFonts w:ascii="Times New Roman" w:eastAsia="Times New Roman" w:hAnsi="Times New Roman" w:cs="Times New Roman"/>
          <w:sz w:val="28"/>
          <w:szCs w:val="28"/>
          <w:lang w:val="vi-VN" w:eastAsia="ar-SA"/>
        </w:rPr>
        <w:t>Về cung cấp nước sạch</w:t>
      </w:r>
      <w:r w:rsidR="00686193" w:rsidRPr="00884E87">
        <w:rPr>
          <w:rFonts w:ascii="Times New Roman" w:eastAsia="Times New Roman" w:hAnsi="Times New Roman" w:cs="Times New Roman"/>
          <w:sz w:val="28"/>
          <w:szCs w:val="28"/>
          <w:lang w:val="vi-VN" w:eastAsia="ar-SA"/>
        </w:rPr>
        <w:t>, nước hợp vệ sinh</w:t>
      </w:r>
      <w:r w:rsidRPr="00884E87">
        <w:rPr>
          <w:rFonts w:ascii="Times New Roman" w:eastAsia="Times New Roman" w:hAnsi="Times New Roman" w:cs="Times New Roman"/>
          <w:sz w:val="28"/>
          <w:szCs w:val="28"/>
          <w:lang w:val="vi-VN" w:eastAsia="ar-SA"/>
        </w:rPr>
        <w:t>,</w:t>
      </w:r>
      <w:r w:rsidR="00E93F8A" w:rsidRPr="002B341B">
        <w:rPr>
          <w:rFonts w:ascii="Times New Roman" w:eastAsia="Times New Roman" w:hAnsi="Times New Roman" w:cs="Times New Roman"/>
          <w:sz w:val="28"/>
          <w:szCs w:val="28"/>
          <w:lang w:val="vi-VN" w:eastAsia="ar-SA"/>
        </w:rPr>
        <w:t xml:space="preserve"> đầu tư, nâng cấp, mở rộng các trạm cấp nước hợp vệ sinh ở thành phố, thị xã, trung tâm các huyện, xã và vùng nông thôn sâu</w:t>
      </w:r>
      <w:r w:rsidR="002B341B" w:rsidRPr="00884E87">
        <w:rPr>
          <w:rFonts w:ascii="Times New Roman" w:eastAsia="Times New Roman" w:hAnsi="Times New Roman" w:cs="Times New Roman"/>
          <w:sz w:val="28"/>
          <w:szCs w:val="28"/>
          <w:lang w:val="vi-VN" w:eastAsia="ar-SA"/>
        </w:rPr>
        <w:t xml:space="preserve">. </w:t>
      </w:r>
      <w:r w:rsidR="002B341B" w:rsidRPr="00884E87">
        <w:rPr>
          <w:rFonts w:ascii="Times New Roman" w:hAnsi="Times New Roman" w:cs="Times New Roman"/>
          <w:color w:val="FF0000"/>
          <w:sz w:val="28"/>
          <w:szCs w:val="28"/>
          <w:lang w:val="vi-VN"/>
        </w:rPr>
        <w:t>Năm 1992</w:t>
      </w:r>
      <w:r w:rsidR="002B341B" w:rsidRPr="002B341B">
        <w:rPr>
          <w:rFonts w:ascii="Times New Roman" w:hAnsi="Times New Roman" w:cs="Times New Roman"/>
          <w:color w:val="FF0000"/>
          <w:sz w:val="28"/>
          <w:szCs w:val="28"/>
          <w:lang w:val="vi-VN"/>
        </w:rPr>
        <w:t>, người dân chủ yếu sử dụng nước sông, nước kênh rạch, nước giếng</w:t>
      </w:r>
      <w:r w:rsidR="002B341B" w:rsidRPr="00884E87">
        <w:rPr>
          <w:rFonts w:ascii="Times New Roman" w:hAnsi="Times New Roman" w:cs="Times New Roman"/>
          <w:color w:val="FF0000"/>
          <w:sz w:val="28"/>
          <w:szCs w:val="28"/>
          <w:lang w:val="vi-VN"/>
        </w:rPr>
        <w:t xml:space="preserve">, </w:t>
      </w:r>
      <w:r w:rsidR="00E93F8A" w:rsidRPr="002B341B">
        <w:rPr>
          <w:rFonts w:ascii="Times New Roman" w:eastAsia="Times New Roman" w:hAnsi="Times New Roman" w:cs="Times New Roman"/>
          <w:color w:val="FF0000"/>
          <w:sz w:val="28"/>
          <w:szCs w:val="28"/>
          <w:lang w:val="vi-VN" w:eastAsia="ar-SA"/>
        </w:rPr>
        <w:t xml:space="preserve">đến nay trên </w:t>
      </w:r>
      <w:r w:rsidR="00CA078E" w:rsidRPr="002B341B">
        <w:rPr>
          <w:rFonts w:ascii="Times New Roman" w:eastAsia="Times New Roman" w:hAnsi="Times New Roman" w:cs="Times New Roman"/>
          <w:color w:val="FF0000"/>
          <w:sz w:val="28"/>
          <w:szCs w:val="28"/>
          <w:lang w:val="vi-VN" w:eastAsia="ar-SA"/>
        </w:rPr>
        <w:t>9</w:t>
      </w:r>
      <w:r w:rsidR="00686193" w:rsidRPr="00884E87">
        <w:rPr>
          <w:rFonts w:ascii="Times New Roman" w:eastAsia="Times New Roman" w:hAnsi="Times New Roman" w:cs="Times New Roman"/>
          <w:color w:val="FF0000"/>
          <w:sz w:val="28"/>
          <w:szCs w:val="28"/>
          <w:lang w:val="vi-VN" w:eastAsia="ar-SA"/>
        </w:rPr>
        <w:t>5</w:t>
      </w:r>
      <w:r w:rsidR="00E93F8A" w:rsidRPr="002B341B">
        <w:rPr>
          <w:rFonts w:ascii="Times New Roman" w:eastAsia="Times New Roman" w:hAnsi="Times New Roman" w:cs="Times New Roman"/>
          <w:color w:val="FF0000"/>
          <w:sz w:val="28"/>
          <w:szCs w:val="28"/>
          <w:lang w:val="vi-VN" w:eastAsia="ar-SA"/>
        </w:rPr>
        <w:t xml:space="preserve">% hộ nông thôn, trên </w:t>
      </w:r>
      <w:r w:rsidR="00686193" w:rsidRPr="002B341B">
        <w:rPr>
          <w:rFonts w:ascii="Times New Roman" w:eastAsia="Times New Roman" w:hAnsi="Times New Roman" w:cs="Times New Roman"/>
          <w:color w:val="FF0000"/>
          <w:sz w:val="28"/>
          <w:szCs w:val="28"/>
          <w:lang w:val="vi-VN" w:eastAsia="ar-SA"/>
        </w:rPr>
        <w:t>9</w:t>
      </w:r>
      <w:r w:rsidR="00686193" w:rsidRPr="00884E87">
        <w:rPr>
          <w:rFonts w:ascii="Times New Roman" w:eastAsia="Times New Roman" w:hAnsi="Times New Roman" w:cs="Times New Roman"/>
          <w:color w:val="FF0000"/>
          <w:sz w:val="28"/>
          <w:szCs w:val="28"/>
          <w:lang w:val="vi-VN" w:eastAsia="ar-SA"/>
        </w:rPr>
        <w:t>9</w:t>
      </w:r>
      <w:r w:rsidR="00E93F8A" w:rsidRPr="002B341B">
        <w:rPr>
          <w:rFonts w:ascii="Times New Roman" w:eastAsia="Times New Roman" w:hAnsi="Times New Roman" w:cs="Times New Roman"/>
          <w:color w:val="FF0000"/>
          <w:sz w:val="28"/>
          <w:szCs w:val="28"/>
          <w:lang w:val="vi-VN" w:eastAsia="ar-SA"/>
        </w:rPr>
        <w:t xml:space="preserve">% hộ thành thị sử dụng nước sạch, hợp vệ sinh.  </w:t>
      </w:r>
    </w:p>
    <w:p w:rsidR="00665F2F" w:rsidRPr="00C6275A" w:rsidRDefault="00E93F8A" w:rsidP="00321BF0">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2B341B">
        <w:rPr>
          <w:rFonts w:ascii="Times New Roman" w:eastAsia="Times New Roman" w:hAnsi="Times New Roman" w:cs="Times New Roman"/>
          <w:b/>
          <w:i/>
          <w:sz w:val="28"/>
          <w:szCs w:val="28"/>
          <w:lang w:val="vi-VN" w:eastAsia="ar-SA"/>
        </w:rPr>
        <w:t>- Tổ chức lại sản xuất</w:t>
      </w:r>
      <w:r w:rsidRPr="002B341B">
        <w:rPr>
          <w:rFonts w:ascii="Times New Roman" w:eastAsia="Times New Roman" w:hAnsi="Times New Roman" w:cs="Times New Roman"/>
          <w:i/>
          <w:sz w:val="28"/>
          <w:szCs w:val="28"/>
          <w:lang w:val="vi-VN" w:eastAsia="ar-SA"/>
        </w:rPr>
        <w:t xml:space="preserve">: </w:t>
      </w:r>
      <w:r w:rsidRPr="002B341B">
        <w:rPr>
          <w:rFonts w:ascii="Times New Roman" w:eastAsia="Times New Roman" w:hAnsi="Times New Roman" w:cs="Times New Roman"/>
          <w:sz w:val="28"/>
          <w:szCs w:val="28"/>
          <w:lang w:val="vi-VN" w:eastAsia="ar-SA"/>
        </w:rPr>
        <w:t>Đã củng cố, sắp xếp và nâng cao hiệu quả hoạt động</w:t>
      </w:r>
      <w:r w:rsidRPr="00C6275A">
        <w:rPr>
          <w:rFonts w:ascii="Times New Roman" w:eastAsia="Times New Roman" w:hAnsi="Times New Roman" w:cs="Times New Roman"/>
          <w:sz w:val="28"/>
          <w:szCs w:val="28"/>
          <w:lang w:val="vi-VN" w:eastAsia="ar-SA"/>
        </w:rPr>
        <w:t xml:space="preserve"> của doanh nghiệp Nhà nước</w:t>
      </w:r>
      <w:r w:rsidR="0036618E" w:rsidRPr="00C6275A">
        <w:rPr>
          <w:rFonts w:ascii="Times New Roman" w:eastAsia="Times New Roman" w:hAnsi="Times New Roman" w:cs="Times New Roman"/>
          <w:sz w:val="28"/>
          <w:szCs w:val="28"/>
          <w:lang w:val="vi-VN" w:eastAsia="ar-SA"/>
        </w:rPr>
        <w:t xml:space="preserve">. </w:t>
      </w:r>
      <w:r w:rsidRPr="00C6275A">
        <w:rPr>
          <w:rFonts w:ascii="Times New Roman" w:eastAsia="Times New Roman" w:hAnsi="Times New Roman" w:cs="Times New Roman"/>
          <w:sz w:val="28"/>
          <w:szCs w:val="28"/>
          <w:lang w:val="vi-VN" w:eastAsia="ar-SA"/>
        </w:rPr>
        <w:t xml:space="preserve">Kinh tế hợp tác và hợp tác xã được </w:t>
      </w:r>
      <w:r w:rsidR="00321BF0" w:rsidRPr="00884E87">
        <w:rPr>
          <w:rFonts w:ascii="Times New Roman" w:eastAsia="Times New Roman" w:hAnsi="Times New Roman" w:cs="Times New Roman"/>
          <w:sz w:val="28"/>
          <w:szCs w:val="28"/>
          <w:lang w:val="vi-VN" w:eastAsia="ar-SA"/>
        </w:rPr>
        <w:t>củng cố và phát triển</w:t>
      </w:r>
      <w:r w:rsidRPr="00C6275A">
        <w:rPr>
          <w:rFonts w:ascii="Times New Roman" w:eastAsia="Times New Roman" w:hAnsi="Times New Roman" w:cs="Times New Roman"/>
          <w:sz w:val="28"/>
          <w:szCs w:val="28"/>
          <w:lang w:val="vi-VN" w:eastAsia="ar-SA"/>
        </w:rPr>
        <w:t xml:space="preserve">, hiện toàn tỉnh có </w:t>
      </w:r>
      <w:r w:rsidR="003D16B7" w:rsidRPr="00C6275A">
        <w:rPr>
          <w:rFonts w:ascii="Times New Roman" w:eastAsia="Times New Roman" w:hAnsi="Times New Roman" w:cs="Times New Roman"/>
          <w:sz w:val="28"/>
          <w:szCs w:val="28"/>
          <w:lang w:val="vi-VN" w:eastAsia="ar-SA"/>
        </w:rPr>
        <w:t>180</w:t>
      </w:r>
      <w:r w:rsidRPr="00C6275A">
        <w:rPr>
          <w:rFonts w:ascii="Times New Roman" w:eastAsia="Times New Roman" w:hAnsi="Times New Roman" w:cs="Times New Roman"/>
          <w:sz w:val="28"/>
          <w:szCs w:val="28"/>
          <w:lang w:val="vi-VN" w:eastAsia="ar-SA"/>
        </w:rPr>
        <w:t xml:space="preserve"> hợp tác xã</w:t>
      </w:r>
      <w:r w:rsidR="00AA19B0" w:rsidRPr="00884E87">
        <w:rPr>
          <w:rFonts w:ascii="Times New Roman" w:eastAsia="Times New Roman" w:hAnsi="Times New Roman" w:cs="Times New Roman"/>
          <w:sz w:val="28"/>
          <w:szCs w:val="28"/>
          <w:lang w:val="vi-VN" w:eastAsia="ar-SA"/>
        </w:rPr>
        <w:t xml:space="preserve"> </w:t>
      </w:r>
      <w:r w:rsidR="003D16B7" w:rsidRPr="00C6275A">
        <w:rPr>
          <w:rFonts w:ascii="Times New Roman" w:hAnsi="Times New Roman" w:cs="Times New Roman"/>
          <w:sz w:val="28"/>
          <w:szCs w:val="28"/>
          <w:lang w:val="vi-VN"/>
        </w:rPr>
        <w:t>với 27.832 thành viên, vốn điều lệ 179,568 tỷ đồng, giải quyết 1.611 lao động</w:t>
      </w:r>
      <w:r w:rsidRPr="00C6275A">
        <w:rPr>
          <w:rFonts w:ascii="Times New Roman" w:eastAsia="Times New Roman" w:hAnsi="Times New Roman" w:cs="Times New Roman"/>
          <w:i/>
          <w:sz w:val="28"/>
          <w:szCs w:val="28"/>
          <w:lang w:val="vi-VN" w:eastAsia="ar-SA"/>
        </w:rPr>
        <w:t>;</w:t>
      </w:r>
      <w:r w:rsidR="00F334C0" w:rsidRPr="00884E87">
        <w:rPr>
          <w:rFonts w:ascii="Times New Roman" w:eastAsia="Times New Roman" w:hAnsi="Times New Roman" w:cs="Times New Roman"/>
          <w:i/>
          <w:sz w:val="28"/>
          <w:szCs w:val="28"/>
          <w:lang w:val="vi-VN" w:eastAsia="ar-SA"/>
        </w:rPr>
        <w:t xml:space="preserve"> </w:t>
      </w:r>
      <w:r w:rsidR="003D16B7" w:rsidRPr="00C6275A">
        <w:rPr>
          <w:rFonts w:ascii="Times New Roman" w:hAnsi="Times New Roman" w:cs="Times New Roman"/>
          <w:sz w:val="28"/>
          <w:szCs w:val="28"/>
          <w:lang w:val="it-IT"/>
        </w:rPr>
        <w:t>2.116</w:t>
      </w:r>
      <w:r w:rsidR="003D16B7" w:rsidRPr="00C6275A">
        <w:rPr>
          <w:rFonts w:ascii="Times New Roman" w:hAnsi="Times New Roman" w:cs="Times New Roman"/>
          <w:sz w:val="28"/>
          <w:szCs w:val="28"/>
          <w:lang w:val="vi-VN"/>
        </w:rPr>
        <w:t xml:space="preserve"> tổ hợp tác</w:t>
      </w:r>
      <w:r w:rsidR="003D16B7" w:rsidRPr="00C6275A">
        <w:rPr>
          <w:rFonts w:ascii="Times New Roman" w:hAnsi="Times New Roman" w:cs="Times New Roman"/>
          <w:sz w:val="28"/>
          <w:szCs w:val="28"/>
          <w:lang w:val="it-IT"/>
        </w:rPr>
        <w:t>, vớ</w:t>
      </w:r>
      <w:r w:rsidR="00EB2B1D" w:rsidRPr="00C6275A">
        <w:rPr>
          <w:rFonts w:ascii="Times New Roman" w:hAnsi="Times New Roman" w:cs="Times New Roman"/>
          <w:sz w:val="28"/>
          <w:szCs w:val="28"/>
          <w:lang w:val="it-IT"/>
        </w:rPr>
        <w:t xml:space="preserve">i 40.403 </w:t>
      </w:r>
      <w:r w:rsidR="003D16B7" w:rsidRPr="00C6275A">
        <w:rPr>
          <w:rFonts w:ascii="Times New Roman" w:hAnsi="Times New Roman" w:cs="Times New Roman"/>
          <w:sz w:val="28"/>
          <w:szCs w:val="28"/>
          <w:lang w:val="it-IT"/>
        </w:rPr>
        <w:t>thành viên</w:t>
      </w:r>
      <w:r w:rsidRPr="00C6275A">
        <w:rPr>
          <w:rFonts w:ascii="Times New Roman" w:eastAsia="Times New Roman" w:hAnsi="Times New Roman" w:cs="Times New Roman"/>
          <w:sz w:val="28"/>
          <w:szCs w:val="28"/>
          <w:lang w:val="vi-VN" w:eastAsia="ar-SA"/>
        </w:rPr>
        <w:t xml:space="preserve">. </w:t>
      </w:r>
      <w:r w:rsidR="00321BF0" w:rsidRPr="00C6275A">
        <w:rPr>
          <w:rFonts w:ascii="Times New Roman" w:eastAsia="Times New Roman" w:hAnsi="Times New Roman" w:cs="Times New Roman"/>
          <w:sz w:val="28"/>
          <w:szCs w:val="28"/>
          <w:lang w:val="vi-VN" w:eastAsia="ar-SA"/>
        </w:rPr>
        <w:t>Khuyến khích, hỗ trợ, tạo điều kiện để các thành phần kinh tế tư nhân, nhà đầu tư nước ngoài đầu tư phát triển.</w:t>
      </w:r>
    </w:p>
    <w:p w:rsidR="00E93F8A" w:rsidRPr="00884E87" w:rsidRDefault="00E93F8A"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b/>
          <w:i/>
          <w:sz w:val="28"/>
          <w:szCs w:val="28"/>
          <w:lang w:val="vi-VN" w:eastAsia="ar-SA"/>
        </w:rPr>
        <w:t>- Công tác đối ngoại:</w:t>
      </w:r>
      <w:r w:rsidR="00AA19B0" w:rsidRPr="00884E87">
        <w:rPr>
          <w:rFonts w:ascii="Times New Roman" w:eastAsia="Times New Roman" w:hAnsi="Times New Roman" w:cs="Times New Roman"/>
          <w:b/>
          <w:i/>
          <w:sz w:val="28"/>
          <w:szCs w:val="28"/>
          <w:lang w:val="vi-VN" w:eastAsia="ar-SA"/>
        </w:rPr>
        <w:t xml:space="preserve"> </w:t>
      </w:r>
      <w:r w:rsidRPr="00C6275A">
        <w:rPr>
          <w:rFonts w:ascii="Times New Roman" w:eastAsia="Times New Roman" w:hAnsi="Times New Roman" w:cs="Times New Roman"/>
          <w:bCs/>
          <w:iCs/>
          <w:sz w:val="28"/>
          <w:szCs w:val="28"/>
          <w:lang w:val="nl-NL" w:eastAsia="ar-SA"/>
        </w:rPr>
        <w:t xml:space="preserve">Tích cực, chủ động mở rộng quan hệ giao lưu, hợp tác với các tỉnh, thành trong và ngoài nước, </w:t>
      </w:r>
      <w:r w:rsidR="008A6216" w:rsidRPr="00884E87">
        <w:rPr>
          <w:rFonts w:ascii="Times New Roman" w:eastAsia="Times New Roman" w:hAnsi="Times New Roman" w:cs="Times New Roman"/>
          <w:sz w:val="28"/>
          <w:szCs w:val="28"/>
          <w:lang w:val="vi-VN" w:eastAsia="ar-SA"/>
        </w:rPr>
        <w:t xml:space="preserve">tăng cường tuyên truyền về chủ trương, chính sách của Đảng và Nhà nước, về tiềm năng, thế mạnh, về con người, văn hóa các dân tộc ở Trà Vinh để Nhân dân trong và ngoài nước biết đến Trà Vinh. Qua đó </w:t>
      </w:r>
      <w:r w:rsidRPr="00C6275A">
        <w:rPr>
          <w:rFonts w:ascii="Times New Roman" w:eastAsia="Times New Roman" w:hAnsi="Times New Roman" w:cs="Times New Roman"/>
          <w:bCs/>
          <w:iCs/>
          <w:sz w:val="28"/>
          <w:szCs w:val="28"/>
          <w:lang w:val="nl-NL" w:eastAsia="ar-SA"/>
        </w:rPr>
        <w:t xml:space="preserve">huy động được nhiều dự án đầu tư ODA, </w:t>
      </w:r>
      <w:r w:rsidR="00C95913" w:rsidRPr="00C6275A">
        <w:rPr>
          <w:rFonts w:ascii="Times New Roman" w:eastAsia="Times New Roman" w:hAnsi="Times New Roman" w:cs="Times New Roman"/>
          <w:bCs/>
          <w:iCs/>
          <w:sz w:val="28"/>
          <w:szCs w:val="28"/>
          <w:lang w:val="nl-NL" w:eastAsia="ar-SA"/>
        </w:rPr>
        <w:t xml:space="preserve">FDI... từ các nước </w:t>
      </w:r>
      <w:r w:rsidRPr="00C6275A">
        <w:rPr>
          <w:rFonts w:ascii="Times New Roman" w:eastAsia="Times New Roman" w:hAnsi="Times New Roman" w:cs="Times New Roman"/>
          <w:bCs/>
          <w:iCs/>
          <w:sz w:val="28"/>
          <w:szCs w:val="28"/>
          <w:lang w:val="nl-NL" w:eastAsia="ar-SA"/>
        </w:rPr>
        <w:t>như Can</w:t>
      </w:r>
      <w:r w:rsidR="00B21F63" w:rsidRPr="00C6275A">
        <w:rPr>
          <w:rFonts w:ascii="Times New Roman" w:eastAsia="Times New Roman" w:hAnsi="Times New Roman" w:cs="Times New Roman"/>
          <w:bCs/>
          <w:iCs/>
          <w:sz w:val="28"/>
          <w:szCs w:val="28"/>
          <w:lang w:val="nl-NL" w:eastAsia="ar-SA"/>
        </w:rPr>
        <w:t>a</w:t>
      </w:r>
      <w:r w:rsidRPr="00C6275A">
        <w:rPr>
          <w:rFonts w:ascii="Times New Roman" w:eastAsia="Times New Roman" w:hAnsi="Times New Roman" w:cs="Times New Roman"/>
          <w:bCs/>
          <w:iCs/>
          <w:sz w:val="28"/>
          <w:szCs w:val="28"/>
          <w:lang w:val="nl-NL" w:eastAsia="ar-SA"/>
        </w:rPr>
        <w:t>da, Nhật bản</w:t>
      </w:r>
      <w:r w:rsidR="00C95913" w:rsidRPr="00C6275A">
        <w:rPr>
          <w:rFonts w:ascii="Times New Roman" w:eastAsia="Times New Roman" w:hAnsi="Times New Roman" w:cs="Times New Roman"/>
          <w:bCs/>
          <w:iCs/>
          <w:sz w:val="28"/>
          <w:szCs w:val="28"/>
          <w:lang w:val="nl-NL" w:eastAsia="ar-SA"/>
        </w:rPr>
        <w:t xml:space="preserve">, Hàn </w:t>
      </w:r>
      <w:r w:rsidR="00665F2F" w:rsidRPr="00C6275A">
        <w:rPr>
          <w:rFonts w:ascii="Times New Roman" w:eastAsia="Times New Roman" w:hAnsi="Times New Roman" w:cs="Times New Roman"/>
          <w:bCs/>
          <w:iCs/>
          <w:sz w:val="28"/>
          <w:szCs w:val="28"/>
          <w:lang w:val="nl-NL" w:eastAsia="ar-SA"/>
        </w:rPr>
        <w:t>Q</w:t>
      </w:r>
      <w:r w:rsidR="00C95913" w:rsidRPr="00C6275A">
        <w:rPr>
          <w:rFonts w:ascii="Times New Roman" w:eastAsia="Times New Roman" w:hAnsi="Times New Roman" w:cs="Times New Roman"/>
          <w:bCs/>
          <w:iCs/>
          <w:sz w:val="28"/>
          <w:szCs w:val="28"/>
          <w:lang w:val="nl-NL" w:eastAsia="ar-SA"/>
        </w:rPr>
        <w:t>uốc..</w:t>
      </w:r>
      <w:r w:rsidR="00B21F63" w:rsidRPr="00C6275A">
        <w:rPr>
          <w:rFonts w:ascii="Times New Roman" w:eastAsia="Times New Roman" w:hAnsi="Times New Roman" w:cs="Times New Roman"/>
          <w:bCs/>
          <w:iCs/>
          <w:sz w:val="28"/>
          <w:szCs w:val="28"/>
          <w:lang w:val="nl-NL" w:eastAsia="ar-SA"/>
        </w:rPr>
        <w:t>.,</w:t>
      </w:r>
      <w:r w:rsidR="00F334C0">
        <w:rPr>
          <w:rFonts w:ascii="Times New Roman" w:eastAsia="Times New Roman" w:hAnsi="Times New Roman" w:cs="Times New Roman"/>
          <w:bCs/>
          <w:iCs/>
          <w:sz w:val="28"/>
          <w:szCs w:val="28"/>
          <w:lang w:val="nl-NL" w:eastAsia="ar-SA"/>
        </w:rPr>
        <w:t xml:space="preserve"> </w:t>
      </w:r>
      <w:r w:rsidR="00C95913" w:rsidRPr="00C6275A">
        <w:rPr>
          <w:rFonts w:ascii="Times New Roman" w:eastAsia="Times New Roman" w:hAnsi="Times New Roman" w:cs="Times New Roman"/>
          <w:bCs/>
          <w:iCs/>
          <w:sz w:val="28"/>
          <w:szCs w:val="28"/>
          <w:lang w:val="nl-NL" w:eastAsia="ar-SA"/>
        </w:rPr>
        <w:t xml:space="preserve">các tổ chức </w:t>
      </w:r>
      <w:r w:rsidRPr="00C6275A">
        <w:rPr>
          <w:rFonts w:ascii="Times New Roman" w:eastAsia="Times New Roman" w:hAnsi="Times New Roman" w:cs="Times New Roman"/>
          <w:bCs/>
          <w:iCs/>
          <w:sz w:val="28"/>
          <w:szCs w:val="28"/>
          <w:lang w:val="nl-NL" w:eastAsia="ar-SA"/>
        </w:rPr>
        <w:t>IM</w:t>
      </w:r>
      <w:r w:rsidR="00C95913" w:rsidRPr="00C6275A">
        <w:rPr>
          <w:rFonts w:ascii="Times New Roman" w:eastAsia="Times New Roman" w:hAnsi="Times New Roman" w:cs="Times New Roman"/>
          <w:bCs/>
          <w:iCs/>
          <w:sz w:val="28"/>
          <w:szCs w:val="28"/>
          <w:lang w:val="nl-NL" w:eastAsia="ar-SA"/>
        </w:rPr>
        <w:t>F</w:t>
      </w:r>
      <w:r w:rsidRPr="00C6275A">
        <w:rPr>
          <w:rFonts w:ascii="Times New Roman" w:eastAsia="Times New Roman" w:hAnsi="Times New Roman" w:cs="Times New Roman"/>
          <w:bCs/>
          <w:iCs/>
          <w:sz w:val="28"/>
          <w:szCs w:val="28"/>
          <w:lang w:val="nl-NL" w:eastAsia="ar-SA"/>
        </w:rPr>
        <w:t>,</w:t>
      </w:r>
      <w:r w:rsidR="00F334C0">
        <w:rPr>
          <w:rFonts w:ascii="Times New Roman" w:eastAsia="Times New Roman" w:hAnsi="Times New Roman" w:cs="Times New Roman"/>
          <w:bCs/>
          <w:iCs/>
          <w:sz w:val="28"/>
          <w:szCs w:val="28"/>
          <w:lang w:val="nl-NL" w:eastAsia="ar-SA"/>
        </w:rPr>
        <w:t xml:space="preserve"> </w:t>
      </w:r>
      <w:r w:rsidR="00B21F63" w:rsidRPr="00C6275A">
        <w:rPr>
          <w:rFonts w:ascii="Times New Roman" w:eastAsia="Times New Roman" w:hAnsi="Times New Roman" w:cs="Times New Roman"/>
          <w:bCs/>
          <w:iCs/>
          <w:sz w:val="28"/>
          <w:szCs w:val="28"/>
          <w:lang w:val="nl-NL" w:eastAsia="ar-SA"/>
        </w:rPr>
        <w:t xml:space="preserve">các </w:t>
      </w:r>
      <w:r w:rsidR="008A6216" w:rsidRPr="00C6275A">
        <w:rPr>
          <w:rFonts w:ascii="Times New Roman" w:eastAsia="Times New Roman" w:hAnsi="Times New Roman" w:cs="Times New Roman"/>
          <w:bCs/>
          <w:iCs/>
          <w:sz w:val="28"/>
          <w:szCs w:val="28"/>
          <w:lang w:val="nl-NL" w:eastAsia="ar-SA"/>
        </w:rPr>
        <w:t>NGO</w:t>
      </w:r>
      <w:r w:rsidRPr="00C6275A">
        <w:rPr>
          <w:rFonts w:ascii="Times New Roman" w:eastAsia="Times New Roman" w:hAnsi="Times New Roman" w:cs="Times New Roman"/>
          <w:bCs/>
          <w:iCs/>
          <w:sz w:val="28"/>
          <w:szCs w:val="28"/>
          <w:lang w:val="nl-NL" w:eastAsia="ar-SA"/>
        </w:rPr>
        <w:t xml:space="preserve"> và các nhà đầu tư từ các tỉnh, thành đến đăng ký kinh doanh và đầu tư trên địa bàn</w:t>
      </w:r>
      <w:r w:rsidRPr="00C6275A">
        <w:rPr>
          <w:rFonts w:ascii="Times New Roman" w:eastAsia="Times New Roman" w:hAnsi="Times New Roman" w:cs="Times New Roman"/>
          <w:sz w:val="28"/>
          <w:szCs w:val="28"/>
          <w:lang w:val="vi-VN" w:eastAsia="ar-SA"/>
        </w:rPr>
        <w:t>.</w:t>
      </w:r>
    </w:p>
    <w:p w:rsidR="00761E14" w:rsidRPr="00884E87" w:rsidRDefault="00A239BE" w:rsidP="000E354F">
      <w:pPr>
        <w:suppressAutoHyphens/>
        <w:spacing w:before="120" w:after="0" w:line="320" w:lineRule="exact"/>
        <w:ind w:firstLine="720"/>
        <w:jc w:val="both"/>
        <w:rPr>
          <w:rFonts w:ascii="Times New Roman" w:eastAsia="Times New Roman" w:hAnsi="Times New Roman" w:cs="Times New Roman"/>
          <w:b/>
          <w:sz w:val="28"/>
          <w:szCs w:val="28"/>
          <w:lang w:val="vi-VN" w:eastAsia="ar-SA"/>
        </w:rPr>
      </w:pPr>
      <w:r w:rsidRPr="00884E87">
        <w:rPr>
          <w:rFonts w:ascii="Times New Roman" w:eastAsia="Times New Roman" w:hAnsi="Times New Roman" w:cs="Times New Roman"/>
          <w:b/>
          <w:sz w:val="28"/>
          <w:szCs w:val="28"/>
          <w:lang w:val="vi-VN" w:eastAsia="ar-SA"/>
        </w:rPr>
        <w:t>*</w:t>
      </w:r>
      <w:r w:rsidR="00761E14" w:rsidRPr="00C6275A">
        <w:rPr>
          <w:rFonts w:ascii="Times New Roman" w:eastAsia="Times New Roman" w:hAnsi="Times New Roman" w:cs="Times New Roman"/>
          <w:b/>
          <w:sz w:val="28"/>
          <w:szCs w:val="28"/>
          <w:lang w:val="vi-VN" w:eastAsia="ar-SA"/>
        </w:rPr>
        <w:t xml:space="preserve"> Lĩnh vực văn hóa - xã hội có nhiều tiến bộ</w:t>
      </w:r>
      <w:r w:rsidR="000321C0" w:rsidRPr="00884E87">
        <w:rPr>
          <w:rFonts w:ascii="Times New Roman" w:eastAsia="Times New Roman" w:hAnsi="Times New Roman" w:cs="Times New Roman"/>
          <w:b/>
          <w:sz w:val="28"/>
          <w:szCs w:val="28"/>
          <w:lang w:val="vi-VN" w:eastAsia="ar-SA"/>
        </w:rPr>
        <w:t>:</w:t>
      </w:r>
    </w:p>
    <w:p w:rsidR="00761E14" w:rsidRPr="00C6275A"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b/>
          <w:i/>
          <w:sz w:val="28"/>
          <w:szCs w:val="28"/>
          <w:lang w:val="vi-VN" w:eastAsia="ar-SA"/>
        </w:rPr>
        <w:t>- Sự nghiệp</w:t>
      </w:r>
      <w:r w:rsidR="00BB6BAA" w:rsidRPr="00C6275A">
        <w:rPr>
          <w:rFonts w:ascii="Times New Roman" w:eastAsia="Times New Roman" w:hAnsi="Times New Roman" w:cs="Times New Roman"/>
          <w:b/>
          <w:i/>
          <w:sz w:val="28"/>
          <w:szCs w:val="28"/>
          <w:lang w:val="vi-VN" w:eastAsia="ar-SA"/>
        </w:rPr>
        <w:t xml:space="preserve"> giáo dục và đào tạo phát triển</w:t>
      </w:r>
      <w:r w:rsidR="00BB6BAA" w:rsidRPr="00884E87">
        <w:rPr>
          <w:rFonts w:ascii="Times New Roman" w:eastAsia="Times New Roman" w:hAnsi="Times New Roman" w:cs="Times New Roman"/>
          <w:b/>
          <w:i/>
          <w:sz w:val="28"/>
          <w:szCs w:val="28"/>
          <w:lang w:val="vi-VN" w:eastAsia="ar-SA"/>
        </w:rPr>
        <w:t>:</w:t>
      </w:r>
      <w:r w:rsidR="00AA19B0" w:rsidRPr="00884E87">
        <w:rPr>
          <w:rFonts w:ascii="Times New Roman" w:eastAsia="Times New Roman" w:hAnsi="Times New Roman" w:cs="Times New Roman"/>
          <w:b/>
          <w:i/>
          <w:sz w:val="28"/>
          <w:szCs w:val="28"/>
          <w:lang w:val="vi-VN" w:eastAsia="ar-SA"/>
        </w:rPr>
        <w:t xml:space="preserve"> </w:t>
      </w:r>
      <w:r w:rsidRPr="00C6275A">
        <w:rPr>
          <w:rFonts w:ascii="Times New Roman" w:eastAsia="Times New Roman" w:hAnsi="Times New Roman" w:cs="Times New Roman"/>
          <w:sz w:val="28"/>
          <w:szCs w:val="28"/>
          <w:lang w:val="vi-VN" w:eastAsia="ar-SA"/>
        </w:rPr>
        <w:t>Hoàn thành phổ cập</w:t>
      </w:r>
      <w:r w:rsidR="004271C3" w:rsidRPr="00C6275A">
        <w:rPr>
          <w:rFonts w:ascii="Times New Roman" w:eastAsia="Times New Roman" w:hAnsi="Times New Roman" w:cs="Times New Roman"/>
          <w:sz w:val="28"/>
          <w:szCs w:val="28"/>
          <w:lang w:val="vi-VN" w:eastAsia="ar-SA"/>
        </w:rPr>
        <w:t xml:space="preserve">  giáo dục mầm</w:t>
      </w:r>
      <w:r w:rsidR="00A377CB" w:rsidRPr="00C6275A">
        <w:rPr>
          <w:rFonts w:ascii="Times New Roman" w:eastAsia="Times New Roman" w:hAnsi="Times New Roman" w:cs="Times New Roman"/>
          <w:sz w:val="28"/>
          <w:szCs w:val="28"/>
          <w:lang w:val="vi-VN" w:eastAsia="ar-SA"/>
        </w:rPr>
        <w:t xml:space="preserve"> non trẻ</w:t>
      </w:r>
      <w:r w:rsidRPr="00C6275A">
        <w:rPr>
          <w:rFonts w:ascii="Times New Roman" w:eastAsia="Times New Roman" w:hAnsi="Times New Roman" w:cs="Times New Roman"/>
          <w:sz w:val="28"/>
          <w:szCs w:val="28"/>
          <w:lang w:val="vi-VN" w:eastAsia="ar-SA"/>
        </w:rPr>
        <w:t xml:space="preserve"> 5 tuổi, phổ cập giáo dục tiểu học mức độ 3</w:t>
      </w:r>
      <w:r w:rsidR="00753891" w:rsidRPr="00C6275A">
        <w:rPr>
          <w:rFonts w:ascii="Times New Roman" w:eastAsia="Times New Roman" w:hAnsi="Times New Roman" w:cs="Times New Roman"/>
          <w:sz w:val="28"/>
          <w:szCs w:val="28"/>
          <w:lang w:val="vi-VN" w:eastAsia="ar-SA"/>
        </w:rPr>
        <w:t>,</w:t>
      </w:r>
      <w:r w:rsidRPr="00C6275A">
        <w:rPr>
          <w:rFonts w:ascii="Times New Roman" w:eastAsia="Times New Roman" w:hAnsi="Times New Roman" w:cs="Times New Roman"/>
          <w:sz w:val="28"/>
          <w:szCs w:val="28"/>
          <w:lang w:val="vi-VN" w:eastAsia="ar-SA"/>
        </w:rPr>
        <w:t xml:space="preserve"> phổ cập giáo dục trung học cơ sở</w:t>
      </w:r>
      <w:r w:rsidR="003C18C3" w:rsidRPr="00884E87">
        <w:rPr>
          <w:rFonts w:ascii="Times New Roman" w:eastAsia="Times New Roman" w:hAnsi="Times New Roman" w:cs="Times New Roman"/>
          <w:sz w:val="28"/>
          <w:szCs w:val="28"/>
          <w:lang w:val="vi-VN" w:eastAsia="ar-SA"/>
        </w:rPr>
        <w:t xml:space="preserve">; </w:t>
      </w:r>
      <w:r w:rsidR="00753891" w:rsidRPr="00C6275A">
        <w:rPr>
          <w:rFonts w:ascii="Times New Roman" w:eastAsia="Times New Roman" w:hAnsi="Times New Roman" w:cs="Times New Roman"/>
          <w:sz w:val="28"/>
          <w:szCs w:val="28"/>
          <w:lang w:val="vi-VN" w:eastAsia="ar-SA"/>
        </w:rPr>
        <w:t xml:space="preserve">có </w:t>
      </w:r>
      <w:r w:rsidR="00056DFB" w:rsidRPr="00C6275A">
        <w:rPr>
          <w:rFonts w:ascii="Times New Roman" w:eastAsia="Times New Roman" w:hAnsi="Times New Roman" w:cs="Times New Roman"/>
          <w:sz w:val="28"/>
          <w:szCs w:val="28"/>
          <w:lang w:val="vi-VN" w:eastAsia="ar-SA"/>
        </w:rPr>
        <w:t>73/106 xã, phường, thị trấn đạt chuẩn</w:t>
      </w:r>
      <w:r w:rsidR="00753891" w:rsidRPr="00C6275A">
        <w:rPr>
          <w:rFonts w:ascii="Times New Roman" w:eastAsia="Times New Roman" w:hAnsi="Times New Roman" w:cs="Times New Roman"/>
          <w:sz w:val="28"/>
          <w:szCs w:val="28"/>
          <w:lang w:val="vi-VN" w:eastAsia="ar-SA"/>
        </w:rPr>
        <w:t xml:space="preserve"> phổ cập trung học phổ thông. Đến đầu năm học 2019</w:t>
      </w:r>
      <w:r w:rsidR="00256DFB" w:rsidRPr="00884E87">
        <w:rPr>
          <w:rFonts w:ascii="Times New Roman" w:eastAsia="Times New Roman" w:hAnsi="Times New Roman" w:cs="Times New Roman"/>
          <w:sz w:val="28"/>
          <w:szCs w:val="28"/>
          <w:lang w:val="vi-VN" w:eastAsia="ar-SA"/>
        </w:rPr>
        <w:t xml:space="preserve"> </w:t>
      </w:r>
      <w:r w:rsidR="00753891" w:rsidRPr="00C6275A">
        <w:rPr>
          <w:rFonts w:ascii="Times New Roman" w:eastAsia="Times New Roman" w:hAnsi="Times New Roman" w:cs="Times New Roman"/>
          <w:sz w:val="28"/>
          <w:szCs w:val="28"/>
          <w:lang w:val="vi-VN" w:eastAsia="ar-SA"/>
        </w:rPr>
        <w:t>-</w:t>
      </w:r>
      <w:r w:rsidR="00256DFB" w:rsidRPr="00884E87">
        <w:rPr>
          <w:rFonts w:ascii="Times New Roman" w:eastAsia="Times New Roman" w:hAnsi="Times New Roman" w:cs="Times New Roman"/>
          <w:sz w:val="28"/>
          <w:szCs w:val="28"/>
          <w:lang w:val="vi-VN" w:eastAsia="ar-SA"/>
        </w:rPr>
        <w:t xml:space="preserve"> </w:t>
      </w:r>
      <w:r w:rsidR="00753891" w:rsidRPr="00C6275A">
        <w:rPr>
          <w:rFonts w:ascii="Times New Roman" w:eastAsia="Times New Roman" w:hAnsi="Times New Roman" w:cs="Times New Roman"/>
          <w:sz w:val="28"/>
          <w:szCs w:val="28"/>
          <w:lang w:val="vi-VN" w:eastAsia="ar-SA"/>
        </w:rPr>
        <w:t>2020, to</w:t>
      </w:r>
      <w:r w:rsidRPr="00C6275A">
        <w:rPr>
          <w:rFonts w:ascii="Times New Roman" w:hAnsi="Times New Roman" w:cs="Times New Roman"/>
          <w:sz w:val="28"/>
          <w:szCs w:val="28"/>
          <w:lang w:val="de-DE"/>
        </w:rPr>
        <w:t>àn tỉnh có 4</w:t>
      </w:r>
      <w:r w:rsidR="00753891" w:rsidRPr="00C6275A">
        <w:rPr>
          <w:rFonts w:ascii="Times New Roman" w:hAnsi="Times New Roman" w:cs="Times New Roman"/>
          <w:sz w:val="28"/>
          <w:szCs w:val="28"/>
          <w:lang w:val="de-DE"/>
        </w:rPr>
        <w:t>48</w:t>
      </w:r>
      <w:r w:rsidRPr="00C6275A">
        <w:rPr>
          <w:rFonts w:ascii="Times New Roman" w:hAnsi="Times New Roman" w:cs="Times New Roman"/>
          <w:sz w:val="28"/>
          <w:szCs w:val="28"/>
          <w:lang w:val="de-DE"/>
        </w:rPr>
        <w:t xml:space="preserve"> trường</w:t>
      </w:r>
      <w:r w:rsidR="00753891" w:rsidRPr="00C6275A">
        <w:rPr>
          <w:rFonts w:ascii="Times New Roman" w:hAnsi="Times New Roman" w:cs="Times New Roman"/>
          <w:sz w:val="28"/>
          <w:szCs w:val="28"/>
          <w:lang w:val="de-DE"/>
        </w:rPr>
        <w:t>, với</w:t>
      </w:r>
      <w:r w:rsidRPr="00C6275A">
        <w:rPr>
          <w:rFonts w:ascii="Times New Roman" w:hAnsi="Times New Roman" w:cs="Times New Roman"/>
          <w:sz w:val="28"/>
          <w:szCs w:val="28"/>
          <w:lang w:val="de-DE"/>
        </w:rPr>
        <w:t xml:space="preserve"> 6.</w:t>
      </w:r>
      <w:r w:rsidR="00056DFB" w:rsidRPr="00C6275A">
        <w:rPr>
          <w:rFonts w:ascii="Times New Roman" w:hAnsi="Times New Roman" w:cs="Times New Roman"/>
          <w:sz w:val="28"/>
          <w:szCs w:val="28"/>
          <w:lang w:val="de-DE"/>
        </w:rPr>
        <w:t>914</w:t>
      </w:r>
      <w:r w:rsidRPr="00C6275A">
        <w:rPr>
          <w:rFonts w:ascii="Times New Roman" w:hAnsi="Times New Roman" w:cs="Times New Roman"/>
          <w:sz w:val="28"/>
          <w:szCs w:val="28"/>
          <w:lang w:val="de-DE"/>
        </w:rPr>
        <w:t xml:space="preserve"> lớp và </w:t>
      </w:r>
      <w:r w:rsidR="00056DFB" w:rsidRPr="00C6275A">
        <w:rPr>
          <w:rFonts w:ascii="Times New Roman" w:hAnsi="Times New Roman" w:cs="Times New Roman"/>
          <w:sz w:val="28"/>
          <w:szCs w:val="28"/>
          <w:lang w:val="de-DE"/>
        </w:rPr>
        <w:t>209.737</w:t>
      </w:r>
      <w:r w:rsidRPr="00C6275A">
        <w:rPr>
          <w:rFonts w:ascii="Times New Roman" w:hAnsi="Times New Roman" w:cs="Times New Roman"/>
          <w:sz w:val="28"/>
          <w:szCs w:val="28"/>
          <w:lang w:val="de-DE"/>
        </w:rPr>
        <w:t xml:space="preserve"> họ</w:t>
      </w:r>
      <w:r w:rsidR="00056DFB" w:rsidRPr="00C6275A">
        <w:rPr>
          <w:rFonts w:ascii="Times New Roman" w:hAnsi="Times New Roman" w:cs="Times New Roman"/>
          <w:sz w:val="28"/>
          <w:szCs w:val="28"/>
          <w:lang w:val="de-DE"/>
        </w:rPr>
        <w:t>c sinh;</w:t>
      </w:r>
      <w:r w:rsidR="00AA19B0">
        <w:rPr>
          <w:rFonts w:ascii="Times New Roman" w:hAnsi="Times New Roman" w:cs="Times New Roman"/>
          <w:sz w:val="28"/>
          <w:szCs w:val="28"/>
          <w:lang w:val="de-DE"/>
        </w:rPr>
        <w:t xml:space="preserve"> </w:t>
      </w:r>
      <w:r w:rsidR="00056DFB" w:rsidRPr="00C6275A">
        <w:rPr>
          <w:rFonts w:ascii="Times New Roman" w:eastAsia="Times New Roman" w:hAnsi="Times New Roman" w:cs="Times New Roman"/>
          <w:sz w:val="28"/>
          <w:szCs w:val="28"/>
          <w:lang w:val="vi-VN" w:eastAsia="ar-SA"/>
        </w:rPr>
        <w:t>t</w:t>
      </w:r>
      <w:r w:rsidRPr="00C6275A">
        <w:rPr>
          <w:rFonts w:ascii="Times New Roman" w:eastAsia="Times New Roman" w:hAnsi="Times New Roman" w:cs="Times New Roman"/>
          <w:sz w:val="28"/>
          <w:szCs w:val="28"/>
          <w:lang w:val="vi-VN" w:eastAsia="ar-SA"/>
        </w:rPr>
        <w:t xml:space="preserve">ỷ lệ trẻ em đi học trong độ tuổi bậc Tiểu học đạt 99,9%, bậc Trung học cơ sở đạt 98,61%, Trung học phổ thông đạt 73%. </w:t>
      </w:r>
      <w:r w:rsidR="00056DFB" w:rsidRPr="00C6275A">
        <w:rPr>
          <w:rFonts w:ascii="Times New Roman" w:eastAsia="Times New Roman" w:hAnsi="Times New Roman" w:cs="Times New Roman"/>
          <w:sz w:val="28"/>
          <w:szCs w:val="28"/>
          <w:lang w:val="vi-VN" w:eastAsia="ar-SA"/>
        </w:rPr>
        <w:t>Chất lượng giáo dục và đào tạo không ngừng được nâng lên; đ</w:t>
      </w:r>
      <w:r w:rsidRPr="00C6275A">
        <w:rPr>
          <w:rFonts w:ascii="Times New Roman" w:eastAsia="Times New Roman" w:hAnsi="Times New Roman" w:cs="Times New Roman"/>
          <w:sz w:val="28"/>
          <w:szCs w:val="28"/>
          <w:lang w:val="vi-VN" w:eastAsia="ar-SA"/>
        </w:rPr>
        <w:t xml:space="preserve">ội ngũ giáo viên được bổ sung về số lượng và nâng dần </w:t>
      </w:r>
      <w:r w:rsidR="00056DFB" w:rsidRPr="00C6275A">
        <w:rPr>
          <w:rFonts w:ascii="Times New Roman" w:eastAsia="Times New Roman" w:hAnsi="Times New Roman" w:cs="Times New Roman"/>
          <w:sz w:val="28"/>
          <w:szCs w:val="28"/>
          <w:lang w:val="vi-VN" w:eastAsia="ar-SA"/>
        </w:rPr>
        <w:t>về trình độ</w:t>
      </w:r>
      <w:r w:rsidRPr="00C6275A">
        <w:rPr>
          <w:rFonts w:ascii="Times New Roman" w:eastAsia="Times New Roman" w:hAnsi="Times New Roman" w:cs="Times New Roman"/>
          <w:sz w:val="28"/>
          <w:szCs w:val="28"/>
          <w:lang w:val="vi-VN" w:eastAsia="ar-SA"/>
        </w:rPr>
        <w:t xml:space="preserve">. </w:t>
      </w:r>
      <w:r w:rsidR="00E75FD9" w:rsidRPr="00C6275A">
        <w:rPr>
          <w:rFonts w:ascii="Times New Roman" w:eastAsia="Times New Roman" w:hAnsi="Times New Roman" w:cs="Times New Roman"/>
          <w:sz w:val="28"/>
          <w:szCs w:val="28"/>
          <w:lang w:val="vi-VN" w:eastAsia="ar-SA"/>
        </w:rPr>
        <w:t>Trường, lớp</w:t>
      </w:r>
      <w:r w:rsidRPr="00C6275A">
        <w:rPr>
          <w:rFonts w:ascii="Times New Roman" w:eastAsia="Times New Roman" w:hAnsi="Times New Roman" w:cs="Times New Roman"/>
          <w:sz w:val="28"/>
          <w:szCs w:val="28"/>
          <w:lang w:val="vi-VN" w:eastAsia="ar-SA"/>
        </w:rPr>
        <w:t xml:space="preserve"> được </w:t>
      </w:r>
      <w:r w:rsidR="00056DFB" w:rsidRPr="00C6275A">
        <w:rPr>
          <w:rFonts w:ascii="Times New Roman" w:eastAsia="Times New Roman" w:hAnsi="Times New Roman" w:cs="Times New Roman"/>
          <w:sz w:val="28"/>
          <w:szCs w:val="28"/>
          <w:lang w:val="vi-VN" w:eastAsia="ar-SA"/>
        </w:rPr>
        <w:t>quan tâm đầu tư,</w:t>
      </w:r>
      <w:r w:rsidR="00AA19B0" w:rsidRPr="00884E87">
        <w:rPr>
          <w:rFonts w:ascii="Times New Roman" w:eastAsia="Times New Roman" w:hAnsi="Times New Roman" w:cs="Times New Roman"/>
          <w:sz w:val="28"/>
          <w:szCs w:val="28"/>
          <w:lang w:val="vi-VN" w:eastAsia="ar-SA"/>
        </w:rPr>
        <w:t xml:space="preserve"> </w:t>
      </w:r>
      <w:r w:rsidR="00686193" w:rsidRPr="00884E87">
        <w:rPr>
          <w:rFonts w:ascii="Times New Roman" w:eastAsia="Times New Roman" w:hAnsi="Times New Roman" w:cs="Times New Roman"/>
          <w:color w:val="FF0000"/>
          <w:sz w:val="28"/>
          <w:szCs w:val="28"/>
          <w:lang w:val="vi-VN" w:eastAsia="ar-SA"/>
        </w:rPr>
        <w:t>85</w:t>
      </w:r>
      <w:r w:rsidR="00056DFB" w:rsidRPr="00686193">
        <w:rPr>
          <w:rFonts w:ascii="Times New Roman" w:eastAsia="Times New Roman" w:hAnsi="Times New Roman" w:cs="Times New Roman"/>
          <w:color w:val="FF0000"/>
          <w:sz w:val="28"/>
          <w:szCs w:val="28"/>
          <w:lang w:val="vi-VN" w:eastAsia="ar-SA"/>
        </w:rPr>
        <w:t>%</w:t>
      </w:r>
      <w:r w:rsidRPr="00686193">
        <w:rPr>
          <w:rFonts w:ascii="Times New Roman" w:eastAsia="Times New Roman" w:hAnsi="Times New Roman" w:cs="Times New Roman"/>
          <w:color w:val="FF0000"/>
          <w:sz w:val="28"/>
          <w:szCs w:val="28"/>
          <w:lang w:val="vi-VN" w:eastAsia="ar-SA"/>
        </w:rPr>
        <w:t xml:space="preserve"> phòng học được kiên cố</w:t>
      </w:r>
      <w:r w:rsidRPr="00C6275A">
        <w:rPr>
          <w:rFonts w:ascii="Times New Roman" w:eastAsia="Times New Roman" w:hAnsi="Times New Roman" w:cs="Times New Roman"/>
          <w:sz w:val="28"/>
          <w:szCs w:val="28"/>
          <w:lang w:val="vi-VN" w:eastAsia="ar-SA"/>
        </w:rPr>
        <w:t xml:space="preserve">; </w:t>
      </w:r>
      <w:r w:rsidR="00056DFB" w:rsidRPr="00686193">
        <w:rPr>
          <w:rFonts w:ascii="Times New Roman" w:eastAsia="Times New Roman" w:hAnsi="Times New Roman" w:cs="Times New Roman"/>
          <w:color w:val="FF0000"/>
          <w:sz w:val="28"/>
          <w:szCs w:val="28"/>
          <w:lang w:val="vi-VN" w:eastAsia="ar-SA"/>
        </w:rPr>
        <w:t>1</w:t>
      </w:r>
      <w:r w:rsidR="00686193" w:rsidRPr="00884E87">
        <w:rPr>
          <w:rFonts w:ascii="Times New Roman" w:eastAsia="Times New Roman" w:hAnsi="Times New Roman" w:cs="Times New Roman"/>
          <w:color w:val="FF0000"/>
          <w:sz w:val="28"/>
          <w:szCs w:val="28"/>
          <w:lang w:val="vi-VN" w:eastAsia="ar-SA"/>
        </w:rPr>
        <w:t>23</w:t>
      </w:r>
      <w:r w:rsidR="00AA19B0" w:rsidRPr="00884E87">
        <w:rPr>
          <w:rFonts w:ascii="Times New Roman" w:eastAsia="Times New Roman" w:hAnsi="Times New Roman" w:cs="Times New Roman"/>
          <w:color w:val="FF0000"/>
          <w:sz w:val="28"/>
          <w:szCs w:val="28"/>
          <w:lang w:val="vi-VN" w:eastAsia="ar-SA"/>
        </w:rPr>
        <w:t xml:space="preserve"> </w:t>
      </w:r>
      <w:r w:rsidR="003D41A2" w:rsidRPr="00C6275A">
        <w:rPr>
          <w:rFonts w:ascii="Times New Roman" w:eastAsia="Times New Roman" w:hAnsi="Times New Roman" w:cs="Times New Roman"/>
          <w:sz w:val="28"/>
          <w:szCs w:val="28"/>
          <w:lang w:val="vi-VN" w:eastAsia="ar-SA"/>
        </w:rPr>
        <w:t>trường đạt chuẩn quốc gia</w:t>
      </w:r>
      <w:r w:rsidRPr="00C6275A">
        <w:rPr>
          <w:rFonts w:ascii="Times New Roman" w:eastAsia="Times New Roman" w:hAnsi="Times New Roman" w:cs="Times New Roman"/>
          <w:sz w:val="28"/>
          <w:szCs w:val="28"/>
          <w:lang w:val="vi-VN" w:eastAsia="ar-SA"/>
        </w:rPr>
        <w:t>. Xã hội hóa giáo dục phát triển</w:t>
      </w:r>
      <w:r w:rsidR="00686193" w:rsidRPr="00884E87">
        <w:rPr>
          <w:rFonts w:ascii="Times New Roman" w:eastAsia="Times New Roman" w:hAnsi="Times New Roman" w:cs="Times New Roman"/>
          <w:sz w:val="28"/>
          <w:szCs w:val="28"/>
          <w:lang w:val="vi-VN" w:eastAsia="ar-SA"/>
        </w:rPr>
        <w:t>,</w:t>
      </w:r>
      <w:r w:rsidR="00256DFB" w:rsidRPr="00884E87">
        <w:rPr>
          <w:rFonts w:ascii="Times New Roman" w:eastAsia="Times New Roman" w:hAnsi="Times New Roman" w:cs="Times New Roman"/>
          <w:sz w:val="28"/>
          <w:szCs w:val="28"/>
          <w:lang w:val="vi-VN" w:eastAsia="ar-SA"/>
        </w:rPr>
        <w:t xml:space="preserve"> </w:t>
      </w:r>
      <w:r w:rsidR="00686193" w:rsidRPr="00884E87">
        <w:rPr>
          <w:rFonts w:ascii="Times New Roman" w:eastAsia="Times New Roman" w:hAnsi="Times New Roman" w:cs="Times New Roman"/>
          <w:color w:val="FF0000"/>
          <w:spacing w:val="-2"/>
          <w:sz w:val="28"/>
          <w:szCs w:val="28"/>
          <w:highlight w:val="white"/>
          <w:lang w:val="vi-VN"/>
        </w:rPr>
        <w:t>toàn tỉnh hiện có 12 trường giáo dục ngoài công lập</w:t>
      </w:r>
      <w:r w:rsidR="00AA19B0" w:rsidRPr="00884E87">
        <w:rPr>
          <w:rFonts w:ascii="Times New Roman" w:eastAsia="Times New Roman" w:hAnsi="Times New Roman" w:cs="Times New Roman"/>
          <w:color w:val="FF0000"/>
          <w:spacing w:val="-2"/>
          <w:sz w:val="28"/>
          <w:szCs w:val="28"/>
          <w:lang w:val="vi-VN"/>
        </w:rPr>
        <w:t xml:space="preserve"> </w:t>
      </w:r>
      <w:r w:rsidR="00686193" w:rsidRPr="00884E87">
        <w:rPr>
          <w:rFonts w:ascii="Times New Roman" w:eastAsia="Times New Roman" w:hAnsi="Times New Roman" w:cs="Times New Roman"/>
          <w:sz w:val="28"/>
          <w:szCs w:val="28"/>
          <w:lang w:val="vi-VN" w:eastAsia="ar-SA"/>
        </w:rPr>
        <w:t xml:space="preserve">(có 2 trường </w:t>
      </w:r>
      <w:r w:rsidR="00686193">
        <w:rPr>
          <w:rFonts w:ascii="Times New Roman" w:eastAsia="Times New Roman" w:hAnsi="Times New Roman" w:cs="Times New Roman"/>
          <w:sz w:val="28"/>
          <w:szCs w:val="28"/>
          <w:lang w:val="vi-VN" w:eastAsia="ar-SA"/>
        </w:rPr>
        <w:t>quốc tế</w:t>
      </w:r>
      <w:r w:rsidR="00686193" w:rsidRPr="00884E87">
        <w:rPr>
          <w:rFonts w:ascii="Times New Roman" w:eastAsia="Times New Roman" w:hAnsi="Times New Roman" w:cs="Times New Roman"/>
          <w:sz w:val="28"/>
          <w:szCs w:val="28"/>
          <w:lang w:val="vi-VN" w:eastAsia="ar-SA"/>
        </w:rPr>
        <w:t xml:space="preserve"> là </w:t>
      </w:r>
      <w:r w:rsidR="00A377CB" w:rsidRPr="00C6275A">
        <w:rPr>
          <w:rFonts w:ascii="Times New Roman" w:eastAsia="Times New Roman" w:hAnsi="Times New Roman" w:cs="Times New Roman"/>
          <w:sz w:val="28"/>
          <w:szCs w:val="28"/>
          <w:lang w:val="vi-VN" w:eastAsia="ar-SA"/>
        </w:rPr>
        <w:t xml:space="preserve">Ischool và Việt </w:t>
      </w:r>
      <w:r w:rsidR="00F143DC" w:rsidRPr="00884E87">
        <w:rPr>
          <w:rFonts w:ascii="Times New Roman" w:eastAsia="Times New Roman" w:hAnsi="Times New Roman" w:cs="Times New Roman"/>
          <w:sz w:val="28"/>
          <w:szCs w:val="28"/>
          <w:lang w:val="vi-VN" w:eastAsia="ar-SA"/>
        </w:rPr>
        <w:t xml:space="preserve">- </w:t>
      </w:r>
      <w:r w:rsidR="00A377CB" w:rsidRPr="00C6275A">
        <w:rPr>
          <w:rFonts w:ascii="Times New Roman" w:eastAsia="Times New Roman" w:hAnsi="Times New Roman" w:cs="Times New Roman"/>
          <w:sz w:val="28"/>
          <w:szCs w:val="28"/>
          <w:lang w:val="vi-VN" w:eastAsia="ar-SA"/>
        </w:rPr>
        <w:t>Anh</w:t>
      </w:r>
      <w:r w:rsidR="00F143DC" w:rsidRPr="00884E87">
        <w:rPr>
          <w:rFonts w:ascii="Times New Roman" w:eastAsia="Times New Roman" w:hAnsi="Times New Roman" w:cs="Times New Roman"/>
          <w:sz w:val="28"/>
          <w:szCs w:val="28"/>
          <w:lang w:val="vi-VN" w:eastAsia="ar-SA"/>
        </w:rPr>
        <w:t>)</w:t>
      </w:r>
      <w:r w:rsidR="00A377CB" w:rsidRPr="00C6275A">
        <w:rPr>
          <w:rFonts w:ascii="Times New Roman" w:eastAsia="Times New Roman" w:hAnsi="Times New Roman" w:cs="Times New Roman"/>
          <w:sz w:val="28"/>
          <w:szCs w:val="28"/>
          <w:lang w:val="vi-VN" w:eastAsia="ar-SA"/>
        </w:rPr>
        <w:t xml:space="preserve">; </w:t>
      </w:r>
      <w:r w:rsidR="00C6275A" w:rsidRPr="00884E87">
        <w:rPr>
          <w:rFonts w:ascii="Times New Roman" w:eastAsia="Times New Roman" w:hAnsi="Times New Roman" w:cs="Times New Roman"/>
          <w:sz w:val="28"/>
          <w:szCs w:val="28"/>
          <w:lang w:val="vi-VN" w:eastAsia="ar-SA"/>
        </w:rPr>
        <w:t xml:space="preserve">công tác </w:t>
      </w:r>
      <w:r w:rsidRPr="00C6275A">
        <w:rPr>
          <w:rFonts w:ascii="Times New Roman" w:eastAsia="Times New Roman" w:hAnsi="Times New Roman" w:cs="Times New Roman"/>
          <w:sz w:val="28"/>
          <w:szCs w:val="28"/>
          <w:lang w:val="vi-VN" w:eastAsia="ar-SA"/>
        </w:rPr>
        <w:t xml:space="preserve">khuyến học, khuyến </w:t>
      </w:r>
      <w:r w:rsidR="00A377CB" w:rsidRPr="00C6275A">
        <w:rPr>
          <w:rFonts w:ascii="Times New Roman" w:eastAsia="Times New Roman" w:hAnsi="Times New Roman" w:cs="Times New Roman"/>
          <w:sz w:val="28"/>
          <w:szCs w:val="28"/>
          <w:lang w:val="vi-VN" w:eastAsia="ar-SA"/>
        </w:rPr>
        <w:t xml:space="preserve">tài, xây dựng gia đình học </w:t>
      </w:r>
      <w:r w:rsidR="00C6275A" w:rsidRPr="00884E87">
        <w:rPr>
          <w:rFonts w:ascii="Times New Roman" w:eastAsia="Times New Roman" w:hAnsi="Times New Roman" w:cs="Times New Roman"/>
          <w:sz w:val="28"/>
          <w:szCs w:val="28"/>
          <w:lang w:val="vi-VN" w:eastAsia="ar-SA"/>
        </w:rPr>
        <w:t xml:space="preserve">tập </w:t>
      </w:r>
      <w:r w:rsidR="00A377CB" w:rsidRPr="00C6275A">
        <w:rPr>
          <w:rFonts w:ascii="Times New Roman" w:eastAsia="Times New Roman" w:hAnsi="Times New Roman" w:cs="Times New Roman"/>
          <w:sz w:val="28"/>
          <w:szCs w:val="28"/>
          <w:lang w:val="vi-VN" w:eastAsia="ar-SA"/>
        </w:rPr>
        <w:t xml:space="preserve">được </w:t>
      </w:r>
      <w:r w:rsidR="00321BF0" w:rsidRPr="00884E87">
        <w:rPr>
          <w:rFonts w:ascii="Times New Roman" w:eastAsia="Times New Roman" w:hAnsi="Times New Roman" w:cs="Times New Roman"/>
          <w:sz w:val="28"/>
          <w:szCs w:val="28"/>
          <w:lang w:val="vi-VN" w:eastAsia="ar-SA"/>
        </w:rPr>
        <w:t>thực hiện tích cực</w:t>
      </w:r>
      <w:r w:rsidR="00A377CB" w:rsidRPr="00C6275A">
        <w:rPr>
          <w:rFonts w:ascii="Times New Roman" w:eastAsia="Times New Roman" w:hAnsi="Times New Roman" w:cs="Times New Roman"/>
          <w:sz w:val="28"/>
          <w:szCs w:val="28"/>
          <w:lang w:val="vi-VN" w:eastAsia="ar-SA"/>
        </w:rPr>
        <w:t>.</w:t>
      </w:r>
    </w:p>
    <w:p w:rsidR="00761E14" w:rsidRPr="00884E87" w:rsidRDefault="00321BF0"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884E87">
        <w:rPr>
          <w:rFonts w:ascii="Times New Roman" w:eastAsia="Times New Roman" w:hAnsi="Times New Roman" w:cs="Times New Roman"/>
          <w:sz w:val="28"/>
          <w:szCs w:val="28"/>
          <w:lang w:val="vi-VN" w:eastAsia="ar-SA"/>
        </w:rPr>
        <w:t>Với n</w:t>
      </w:r>
      <w:r w:rsidR="004271C3" w:rsidRPr="00884E87">
        <w:rPr>
          <w:rFonts w:ascii="Times New Roman" w:eastAsia="Times New Roman" w:hAnsi="Times New Roman" w:cs="Times New Roman"/>
          <w:sz w:val="28"/>
          <w:szCs w:val="28"/>
          <w:lang w:val="vi-VN" w:eastAsia="ar-SA"/>
        </w:rPr>
        <w:t>ỗ</w:t>
      </w:r>
      <w:r w:rsidRPr="00884E87">
        <w:rPr>
          <w:rFonts w:ascii="Times New Roman" w:eastAsia="Times New Roman" w:hAnsi="Times New Roman" w:cs="Times New Roman"/>
          <w:sz w:val="28"/>
          <w:szCs w:val="28"/>
          <w:lang w:val="vi-VN" w:eastAsia="ar-SA"/>
        </w:rPr>
        <w:t xml:space="preserve"> lực quyết tâm cao của tỉnh</w:t>
      </w:r>
      <w:r w:rsidR="00245F7B" w:rsidRPr="00884E87">
        <w:rPr>
          <w:rFonts w:ascii="Times New Roman" w:eastAsia="Times New Roman" w:hAnsi="Times New Roman" w:cs="Times New Roman"/>
          <w:sz w:val="28"/>
          <w:szCs w:val="28"/>
          <w:lang w:val="vi-VN" w:eastAsia="ar-SA"/>
        </w:rPr>
        <w:t xml:space="preserve"> và sự hỗ t</w:t>
      </w:r>
      <w:r w:rsidR="004271C3" w:rsidRPr="00884E87">
        <w:rPr>
          <w:rFonts w:ascii="Times New Roman" w:eastAsia="Times New Roman" w:hAnsi="Times New Roman" w:cs="Times New Roman"/>
          <w:sz w:val="28"/>
          <w:szCs w:val="28"/>
          <w:lang w:val="vi-VN" w:eastAsia="ar-SA"/>
        </w:rPr>
        <w:t>rợ của Trung ương, đã xây dựng T</w:t>
      </w:r>
      <w:r w:rsidR="00761E14" w:rsidRPr="00C6275A">
        <w:rPr>
          <w:rFonts w:ascii="Times New Roman" w:eastAsia="Times New Roman" w:hAnsi="Times New Roman" w:cs="Times New Roman"/>
          <w:sz w:val="28"/>
          <w:szCs w:val="28"/>
          <w:lang w:val="vi-VN" w:eastAsia="ar-SA"/>
        </w:rPr>
        <w:t>rường Đại học Trà Vinh</w:t>
      </w:r>
      <w:r w:rsidR="00245F7B" w:rsidRPr="00884E87">
        <w:rPr>
          <w:rFonts w:ascii="Times New Roman" w:eastAsia="Times New Roman" w:hAnsi="Times New Roman" w:cs="Times New Roman"/>
          <w:sz w:val="28"/>
          <w:szCs w:val="28"/>
          <w:lang w:val="vi-VN" w:eastAsia="ar-SA"/>
        </w:rPr>
        <w:t xml:space="preserve"> năm 2006,</w:t>
      </w:r>
      <w:r w:rsidR="00761E14" w:rsidRPr="00C6275A">
        <w:rPr>
          <w:rFonts w:ascii="Times New Roman" w:eastAsia="Times New Roman" w:hAnsi="Times New Roman" w:cs="Times New Roman"/>
          <w:sz w:val="28"/>
          <w:szCs w:val="28"/>
          <w:lang w:val="vi-VN" w:eastAsia="ar-SA"/>
        </w:rPr>
        <w:t xml:space="preserve"> Trường hiện </w:t>
      </w:r>
      <w:r w:rsidR="004271C3" w:rsidRPr="00884E87">
        <w:rPr>
          <w:rFonts w:ascii="Times New Roman" w:eastAsia="Times New Roman" w:hAnsi="Times New Roman" w:cs="Times New Roman"/>
          <w:sz w:val="28"/>
          <w:szCs w:val="28"/>
          <w:lang w:val="vi-VN" w:eastAsia="ar-SA"/>
        </w:rPr>
        <w:t>đào tạo</w:t>
      </w:r>
      <w:r w:rsidR="00256DFB" w:rsidRPr="00884E87">
        <w:rPr>
          <w:rFonts w:ascii="Times New Roman" w:eastAsia="Times New Roman" w:hAnsi="Times New Roman" w:cs="Times New Roman"/>
          <w:sz w:val="28"/>
          <w:szCs w:val="28"/>
          <w:lang w:val="vi-VN" w:eastAsia="ar-SA"/>
        </w:rPr>
        <w:t xml:space="preserve"> </w:t>
      </w:r>
      <w:r w:rsidR="00761E14" w:rsidRPr="00C6275A">
        <w:rPr>
          <w:rFonts w:ascii="Times New Roman" w:hAnsi="Times New Roman" w:cs="Times New Roman"/>
          <w:sz w:val="28"/>
          <w:szCs w:val="28"/>
          <w:shd w:val="clear" w:color="auto" w:fill="FFFFFF"/>
          <w:lang w:val="vi-VN"/>
        </w:rPr>
        <w:t xml:space="preserve">33 ngành bậc sau đại học, 58 ngành bậc đại học và 25 ngành bậc cao đẳng; thu hút </w:t>
      </w:r>
      <w:r w:rsidR="00A377CB" w:rsidRPr="00C6275A">
        <w:rPr>
          <w:rFonts w:ascii="Times New Roman" w:hAnsi="Times New Roman" w:cs="Times New Roman"/>
          <w:sz w:val="28"/>
          <w:szCs w:val="28"/>
          <w:shd w:val="clear" w:color="auto" w:fill="FFFFFF"/>
          <w:lang w:val="vi-VN"/>
        </w:rPr>
        <w:t>trên 20.000</w:t>
      </w:r>
      <w:r w:rsidR="00761E14" w:rsidRPr="00C6275A">
        <w:rPr>
          <w:rFonts w:ascii="Times New Roman" w:hAnsi="Times New Roman" w:cs="Times New Roman"/>
          <w:sz w:val="28"/>
          <w:szCs w:val="28"/>
          <w:shd w:val="clear" w:color="auto" w:fill="FFFFFF"/>
          <w:lang w:val="vi-VN"/>
        </w:rPr>
        <w:t xml:space="preserve"> sinh viên theo học h</w:t>
      </w:r>
      <w:r w:rsidR="000321C0" w:rsidRPr="00884E87">
        <w:rPr>
          <w:rFonts w:ascii="Times New Roman" w:hAnsi="Times New Roman" w:cs="Times New Roman"/>
          <w:sz w:val="28"/>
          <w:szCs w:val="28"/>
          <w:shd w:val="clear" w:color="auto" w:fill="FFFFFF"/>
          <w:lang w:val="vi-VN"/>
        </w:rPr>
        <w:t>à</w:t>
      </w:r>
      <w:r w:rsidR="00761E14" w:rsidRPr="00C6275A">
        <w:rPr>
          <w:rFonts w:ascii="Times New Roman" w:hAnsi="Times New Roman" w:cs="Times New Roman"/>
          <w:sz w:val="28"/>
          <w:szCs w:val="28"/>
          <w:shd w:val="clear" w:color="auto" w:fill="FFFFFF"/>
          <w:lang w:val="vi-VN"/>
        </w:rPr>
        <w:t>ng năm</w:t>
      </w:r>
      <w:r w:rsidR="00A377CB" w:rsidRPr="00C6275A">
        <w:rPr>
          <w:rFonts w:ascii="Times New Roman" w:hAnsi="Times New Roman" w:cs="Times New Roman"/>
          <w:sz w:val="28"/>
          <w:szCs w:val="28"/>
          <w:shd w:val="clear" w:color="auto" w:fill="FFFFFF"/>
          <w:lang w:val="vi-VN"/>
        </w:rPr>
        <w:t>.</w:t>
      </w:r>
      <w:r w:rsidR="003C18C3" w:rsidRPr="00884E87">
        <w:rPr>
          <w:rFonts w:ascii="Times New Roman" w:eastAsia="Times New Roman" w:hAnsi="Times New Roman" w:cs="Times New Roman"/>
          <w:sz w:val="28"/>
          <w:szCs w:val="28"/>
          <w:lang w:val="vi-VN" w:eastAsia="ar-SA"/>
        </w:rPr>
        <w:t>S</w:t>
      </w:r>
      <w:r w:rsidR="003C18C3" w:rsidRPr="00C6275A">
        <w:rPr>
          <w:rFonts w:ascii="Times New Roman" w:eastAsia="Times New Roman" w:hAnsi="Times New Roman" w:cs="Times New Roman"/>
          <w:sz w:val="28"/>
          <w:szCs w:val="28"/>
          <w:lang w:val="vi-VN" w:eastAsia="ar-SA"/>
        </w:rPr>
        <w:t xml:space="preserve">au hơn 13 năm hình thành và phát triển, hoạt động theo mô hình đa cấp, đa ngành, đa phương thức đào tạo, có nhiệm vụ đào tạo nguồn nhân </w:t>
      </w:r>
      <w:r w:rsidR="003C18C3" w:rsidRPr="00C6275A">
        <w:rPr>
          <w:rFonts w:ascii="Times New Roman" w:eastAsia="Times New Roman" w:hAnsi="Times New Roman" w:cs="Times New Roman"/>
          <w:sz w:val="28"/>
          <w:szCs w:val="28"/>
          <w:lang w:val="vi-VN" w:eastAsia="ar-SA"/>
        </w:rPr>
        <w:lastRenderedPageBreak/>
        <w:t>lực có tay nghề cao, nghiên cứu khoa học và ứng dụng, cung cấp các dịch vụ, góp phần vào việc phát triển kinh tế, văn hóa, xã hội của tỉnh Trà Vinh và các tỉnh trong khu vực.</w:t>
      </w:r>
    </w:p>
    <w:p w:rsidR="002057B9" w:rsidRPr="00C6275A"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b/>
          <w:i/>
          <w:sz w:val="28"/>
          <w:szCs w:val="28"/>
          <w:lang w:val="vi-VN" w:eastAsia="ar-SA"/>
        </w:rPr>
        <w:t xml:space="preserve">- Khoa học </w:t>
      </w:r>
      <w:r w:rsidR="006C4EBF" w:rsidRPr="00C6275A">
        <w:rPr>
          <w:rFonts w:ascii="Times New Roman" w:eastAsia="Times New Roman" w:hAnsi="Times New Roman" w:cs="Times New Roman"/>
          <w:b/>
          <w:i/>
          <w:sz w:val="28"/>
          <w:szCs w:val="28"/>
          <w:lang w:val="vi-VN" w:eastAsia="ar-SA"/>
        </w:rPr>
        <w:t>công nghệ được chú trọng đầu tư</w:t>
      </w:r>
      <w:r w:rsidR="006C4EBF" w:rsidRPr="00884E87">
        <w:rPr>
          <w:rFonts w:ascii="Times New Roman" w:eastAsia="Times New Roman" w:hAnsi="Times New Roman" w:cs="Times New Roman"/>
          <w:b/>
          <w:i/>
          <w:sz w:val="28"/>
          <w:szCs w:val="28"/>
          <w:lang w:val="vi-VN" w:eastAsia="ar-SA"/>
        </w:rPr>
        <w:t>:</w:t>
      </w:r>
      <w:r w:rsidR="00AA19B0" w:rsidRPr="00884E87">
        <w:rPr>
          <w:rFonts w:ascii="Times New Roman" w:eastAsia="Times New Roman" w:hAnsi="Times New Roman" w:cs="Times New Roman"/>
          <w:b/>
          <w:i/>
          <w:sz w:val="28"/>
          <w:szCs w:val="28"/>
          <w:lang w:val="vi-VN" w:eastAsia="ar-SA"/>
        </w:rPr>
        <w:t xml:space="preserve"> </w:t>
      </w:r>
      <w:r w:rsidRPr="00C6275A">
        <w:rPr>
          <w:rFonts w:ascii="Times New Roman" w:eastAsia="Times New Roman" w:hAnsi="Times New Roman" w:cs="Times New Roman"/>
          <w:sz w:val="28"/>
          <w:szCs w:val="28"/>
          <w:lang w:val="vi-VN" w:eastAsia="ar-SA"/>
        </w:rPr>
        <w:t xml:space="preserve">Quan tâm đào tạo nguồn nhân lực, ứng dụng khoa học công nghệ. </w:t>
      </w:r>
      <w:r w:rsidR="002057B9" w:rsidRPr="00C6275A">
        <w:rPr>
          <w:rFonts w:ascii="Times New Roman" w:hAnsi="Times New Roman" w:cs="Times New Roman"/>
          <w:sz w:val="28"/>
          <w:szCs w:val="28"/>
          <w:lang w:val="vi-VN"/>
        </w:rPr>
        <w:t xml:space="preserve">Toàn tỉnh có trên 20.000 người có trình độ từ đại học trở lên, trong đó có gần 1.450 người có trình độ sau đại học ở </w:t>
      </w:r>
      <w:r w:rsidR="004271C3" w:rsidRPr="00884E87">
        <w:rPr>
          <w:rFonts w:ascii="Times New Roman" w:hAnsi="Times New Roman" w:cs="Times New Roman"/>
          <w:sz w:val="28"/>
          <w:szCs w:val="28"/>
          <w:lang w:val="vi-VN"/>
        </w:rPr>
        <w:t>hầu hết</w:t>
      </w:r>
      <w:r w:rsidR="002057B9" w:rsidRPr="00C6275A">
        <w:rPr>
          <w:rFonts w:ascii="Times New Roman" w:hAnsi="Times New Roman" w:cs="Times New Roman"/>
          <w:sz w:val="28"/>
          <w:szCs w:val="28"/>
          <w:lang w:val="vi-VN"/>
        </w:rPr>
        <w:t xml:space="preserve"> các lĩnh vực. Cơ cấu ngành nghề đào tạo theo hướng ngày càng đồng bộ và cơ bản phù hợp với quy hoạch cán bộ; số lượng trí thức có trình độ sau đại học là nữ, trẻ, là người dân tộc ngày càng tăng</w:t>
      </w:r>
      <w:r w:rsidR="00AA19B0" w:rsidRPr="00884E87">
        <w:rPr>
          <w:rFonts w:ascii="Times New Roman" w:hAnsi="Times New Roman" w:cs="Times New Roman"/>
          <w:sz w:val="28"/>
          <w:szCs w:val="28"/>
          <w:lang w:val="vi-VN"/>
        </w:rPr>
        <w:t xml:space="preserve"> </w:t>
      </w:r>
      <w:r w:rsidR="002057B9" w:rsidRPr="00C6275A">
        <w:rPr>
          <w:rFonts w:ascii="Times New Roman" w:eastAsia="Times New Roman" w:hAnsi="Times New Roman" w:cs="Times New Roman"/>
          <w:i/>
          <w:sz w:val="28"/>
          <w:szCs w:val="28"/>
          <w:lang w:val="vi-VN" w:eastAsia="ar-SA"/>
        </w:rPr>
        <w:t>(năm</w:t>
      </w:r>
      <w:r w:rsidR="004271C3" w:rsidRPr="00C6275A">
        <w:rPr>
          <w:rFonts w:ascii="Times New Roman" w:eastAsia="Times New Roman" w:hAnsi="Times New Roman" w:cs="Times New Roman"/>
          <w:i/>
          <w:sz w:val="28"/>
          <w:szCs w:val="28"/>
          <w:lang w:val="vi-VN" w:eastAsia="ar-SA"/>
        </w:rPr>
        <w:t xml:space="preserve"> 1992 không có tiến sĩ, thạc sĩ;</w:t>
      </w:r>
      <w:r w:rsidR="002057B9" w:rsidRPr="00C6275A">
        <w:rPr>
          <w:rFonts w:ascii="Times New Roman" w:eastAsia="Times New Roman" w:hAnsi="Times New Roman" w:cs="Times New Roman"/>
          <w:i/>
          <w:sz w:val="28"/>
          <w:szCs w:val="28"/>
          <w:lang w:val="vi-VN" w:eastAsia="ar-SA"/>
        </w:rPr>
        <w:t xml:space="preserve"> cán bộ có trình độ đại học, cao đẳng là 1.823 người)</w:t>
      </w:r>
      <w:r w:rsidR="002057B9" w:rsidRPr="00C6275A">
        <w:rPr>
          <w:rFonts w:ascii="Times New Roman" w:eastAsia="Times New Roman" w:hAnsi="Times New Roman" w:cs="Times New Roman"/>
          <w:sz w:val="28"/>
          <w:szCs w:val="28"/>
          <w:lang w:val="vi-VN" w:eastAsia="ar-SA"/>
        </w:rPr>
        <w:t xml:space="preserve">. Đã triển khai </w:t>
      </w:r>
      <w:r w:rsidR="00863EE2" w:rsidRPr="00C6275A">
        <w:rPr>
          <w:rFonts w:ascii="Times New Roman" w:eastAsia="Times New Roman" w:hAnsi="Times New Roman" w:cs="Times New Roman"/>
          <w:sz w:val="28"/>
          <w:szCs w:val="28"/>
          <w:lang w:val="vi-VN" w:eastAsia="ar-SA"/>
        </w:rPr>
        <w:t>nhiều</w:t>
      </w:r>
      <w:r w:rsidR="002057B9" w:rsidRPr="00C6275A">
        <w:rPr>
          <w:rFonts w:ascii="Times New Roman" w:eastAsia="Times New Roman" w:hAnsi="Times New Roman" w:cs="Times New Roman"/>
          <w:sz w:val="28"/>
          <w:szCs w:val="28"/>
          <w:lang w:val="vi-VN" w:eastAsia="ar-SA"/>
        </w:rPr>
        <w:t xml:space="preserve"> đề tài, dự án thuộc lĩnh vực khoa học xã hội và nhân văn, lĩnh vực khoa học tự nhiên, khoa học kỹ thuật và khoa học</w:t>
      </w:r>
      <w:r w:rsidR="00256DFB" w:rsidRPr="00884E87">
        <w:rPr>
          <w:rFonts w:ascii="Times New Roman" w:eastAsia="Times New Roman" w:hAnsi="Times New Roman" w:cs="Times New Roman"/>
          <w:sz w:val="28"/>
          <w:szCs w:val="28"/>
          <w:lang w:val="vi-VN" w:eastAsia="ar-SA"/>
        </w:rPr>
        <w:t xml:space="preserve"> -</w:t>
      </w:r>
      <w:r w:rsidR="002057B9" w:rsidRPr="00C6275A">
        <w:rPr>
          <w:rFonts w:ascii="Times New Roman" w:eastAsia="Times New Roman" w:hAnsi="Times New Roman" w:cs="Times New Roman"/>
          <w:sz w:val="28"/>
          <w:szCs w:val="28"/>
          <w:lang w:val="vi-VN" w:eastAsia="ar-SA"/>
        </w:rPr>
        <w:t xml:space="preserve"> công nghệ. Các đề tài khoa học đã xây dựng và tạo lập cơ sở khoa học phục vụ công tác quản lý, lãnh đạo, chỉ đạo hoạch định các chủ trương, chính sách phát triển kinh tế - xã hội của tỉnh; nghiên cứu ứng dụng rộng rãi có hiệu quả công nghệ sinh học nhằm tạo bước đột phá phát triển nông nghiệp của tỉnh theo hướng hiện đại. Công tác bảo hộ, hỗ trợ đăng ký chứng nhận bảo hộ hàng hóa, sản phẩm của tỉnh được quan tâm đúng mức.</w:t>
      </w:r>
    </w:p>
    <w:p w:rsidR="00761E14" w:rsidRPr="00C6275A"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b/>
          <w:i/>
          <w:sz w:val="28"/>
          <w:szCs w:val="28"/>
          <w:lang w:val="vi-VN" w:eastAsia="ar-SA"/>
        </w:rPr>
        <w:t>- Hoạt động văn hóa, văn nghệ, thông tin, báo chí, phát thanh - truyền hình, thể dục, thể thao phát triển.</w:t>
      </w:r>
    </w:p>
    <w:p w:rsidR="009822C7" w:rsidRPr="00884E87" w:rsidRDefault="00761E14" w:rsidP="009822C7">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Phong trào </w:t>
      </w:r>
      <w:r w:rsidR="00084EF9" w:rsidRPr="00C6275A">
        <w:rPr>
          <w:rFonts w:ascii="Times New Roman" w:eastAsia="Times New Roman" w:hAnsi="Times New Roman" w:cs="Times New Roman"/>
          <w:sz w:val="28"/>
          <w:szCs w:val="28"/>
          <w:lang w:val="vi-VN" w:eastAsia="ar-SA"/>
        </w:rPr>
        <w:t>“</w:t>
      </w:r>
      <w:r w:rsidRPr="00C6275A">
        <w:rPr>
          <w:rFonts w:ascii="Times New Roman" w:eastAsia="Times New Roman" w:hAnsi="Times New Roman" w:cs="Times New Roman"/>
          <w:i/>
          <w:sz w:val="28"/>
          <w:szCs w:val="28"/>
          <w:lang w:val="vi-VN" w:eastAsia="ar-SA"/>
        </w:rPr>
        <w:t>Toàn dân đoàn kết xây dựng đời sống văn hóa</w:t>
      </w:r>
      <w:r w:rsidR="00084EF9" w:rsidRPr="00C6275A">
        <w:rPr>
          <w:rFonts w:ascii="Times New Roman" w:eastAsia="Times New Roman" w:hAnsi="Times New Roman" w:cs="Times New Roman"/>
          <w:sz w:val="28"/>
          <w:szCs w:val="28"/>
          <w:lang w:val="vi-VN" w:eastAsia="ar-SA"/>
        </w:rPr>
        <w:t>”</w:t>
      </w:r>
      <w:r w:rsidR="00AA19B0" w:rsidRPr="00884E87">
        <w:rPr>
          <w:rFonts w:ascii="Times New Roman" w:eastAsia="Times New Roman" w:hAnsi="Times New Roman" w:cs="Times New Roman"/>
          <w:sz w:val="28"/>
          <w:szCs w:val="28"/>
          <w:lang w:val="vi-VN" w:eastAsia="ar-SA"/>
        </w:rPr>
        <w:t xml:space="preserve"> </w:t>
      </w:r>
      <w:r w:rsidR="00245F7B" w:rsidRPr="00884E87">
        <w:rPr>
          <w:rFonts w:ascii="Times New Roman" w:eastAsia="Times New Roman" w:hAnsi="Times New Roman" w:cs="Times New Roman"/>
          <w:sz w:val="28"/>
          <w:szCs w:val="28"/>
          <w:lang w:val="vi-VN" w:eastAsia="ar-SA"/>
        </w:rPr>
        <w:t>đạt kết quả tích cực</w:t>
      </w:r>
      <w:r w:rsidRPr="00C6275A">
        <w:rPr>
          <w:rFonts w:ascii="Times New Roman" w:eastAsia="Times New Roman" w:hAnsi="Times New Roman" w:cs="Times New Roman"/>
          <w:sz w:val="28"/>
          <w:szCs w:val="28"/>
          <w:lang w:val="vi-VN" w:eastAsia="ar-SA"/>
        </w:rPr>
        <w:t xml:space="preserve">. </w:t>
      </w:r>
      <w:r w:rsidR="00AB37AF" w:rsidRPr="00884E87">
        <w:rPr>
          <w:rFonts w:ascii="Times New Roman" w:eastAsia="Times New Roman" w:hAnsi="Times New Roman" w:cs="Times New Roman"/>
          <w:sz w:val="28"/>
          <w:szCs w:val="28"/>
          <w:lang w:val="vi-VN" w:eastAsia="ar-SA"/>
        </w:rPr>
        <w:t>Hiện</w:t>
      </w:r>
      <w:r w:rsidRPr="00F143DC">
        <w:rPr>
          <w:rFonts w:ascii="Times New Roman" w:eastAsia="Times New Roman" w:hAnsi="Times New Roman" w:cs="Times New Roman"/>
          <w:sz w:val="28"/>
          <w:szCs w:val="28"/>
          <w:lang w:val="vi-VN" w:eastAsia="ar-SA"/>
        </w:rPr>
        <w:t xml:space="preserve"> toàn tỉnh có </w:t>
      </w:r>
      <w:r w:rsidRPr="00F143DC">
        <w:rPr>
          <w:rFonts w:ascii="Times New Roman" w:eastAsia="Times New Roman" w:hAnsi="Times New Roman" w:cs="Times New Roman"/>
          <w:color w:val="FF0000"/>
          <w:sz w:val="28"/>
          <w:szCs w:val="28"/>
          <w:lang w:val="vi-VN" w:eastAsia="ar-SA"/>
        </w:rPr>
        <w:t>7</w:t>
      </w:r>
      <w:r w:rsidR="009822C7" w:rsidRPr="00884E87">
        <w:rPr>
          <w:rFonts w:ascii="Times New Roman" w:eastAsia="Times New Roman" w:hAnsi="Times New Roman" w:cs="Times New Roman"/>
          <w:color w:val="FF0000"/>
          <w:sz w:val="28"/>
          <w:szCs w:val="28"/>
          <w:lang w:val="vi-VN" w:eastAsia="ar-SA"/>
        </w:rPr>
        <w:t>90</w:t>
      </w:r>
      <w:r w:rsidRPr="00F143DC">
        <w:rPr>
          <w:rFonts w:ascii="Times New Roman" w:eastAsia="Times New Roman" w:hAnsi="Times New Roman" w:cs="Times New Roman"/>
          <w:color w:val="FF0000"/>
          <w:sz w:val="28"/>
          <w:szCs w:val="28"/>
          <w:lang w:val="vi-VN" w:eastAsia="ar-SA"/>
        </w:rPr>
        <w:t xml:space="preserve">/816 </w:t>
      </w:r>
      <w:r w:rsidRPr="00F143DC">
        <w:rPr>
          <w:rFonts w:ascii="Times New Roman" w:eastAsia="Times New Roman" w:hAnsi="Times New Roman" w:cs="Times New Roman"/>
          <w:sz w:val="28"/>
          <w:szCs w:val="28"/>
          <w:lang w:val="vi-VN" w:eastAsia="ar-SA"/>
        </w:rPr>
        <w:t xml:space="preserve">ấp, khóm, văn hóa; </w:t>
      </w:r>
      <w:r w:rsidR="008261C0" w:rsidRPr="00F143DC">
        <w:rPr>
          <w:rFonts w:ascii="Times New Roman" w:eastAsia="Times New Roman" w:hAnsi="Times New Roman" w:cs="Times New Roman"/>
          <w:sz w:val="28"/>
          <w:szCs w:val="28"/>
          <w:lang w:val="vi-VN" w:eastAsia="ar-SA"/>
        </w:rPr>
        <w:t>50</w:t>
      </w:r>
      <w:r w:rsidRPr="00F143DC">
        <w:rPr>
          <w:rFonts w:ascii="Times New Roman" w:eastAsia="Times New Roman" w:hAnsi="Times New Roman" w:cs="Times New Roman"/>
          <w:sz w:val="28"/>
          <w:szCs w:val="28"/>
          <w:lang w:val="vi-VN" w:eastAsia="ar-SA"/>
        </w:rPr>
        <w:t xml:space="preserve"> xã văn hóa nông thôn mới</w:t>
      </w:r>
      <w:r w:rsidR="008261C0" w:rsidRPr="00F143DC">
        <w:rPr>
          <w:rFonts w:ascii="Times New Roman" w:eastAsia="Times New Roman" w:hAnsi="Times New Roman" w:cs="Times New Roman"/>
          <w:sz w:val="28"/>
          <w:szCs w:val="28"/>
          <w:lang w:val="vi-VN" w:eastAsia="ar-SA"/>
        </w:rPr>
        <w:t>, 08 phường, thị trấn đạt chuẩn văn minh đô thị</w:t>
      </w:r>
      <w:r w:rsidRPr="00F143DC">
        <w:rPr>
          <w:rFonts w:ascii="Times New Roman" w:eastAsia="Times New Roman" w:hAnsi="Times New Roman" w:cs="Times New Roman"/>
          <w:sz w:val="28"/>
          <w:szCs w:val="28"/>
          <w:lang w:val="vi-VN" w:eastAsia="ar-SA"/>
        </w:rPr>
        <w:t xml:space="preserve">; </w:t>
      </w:r>
      <w:r w:rsidRPr="00BE3C58">
        <w:rPr>
          <w:rFonts w:ascii="Times New Roman" w:eastAsia="Times New Roman" w:hAnsi="Times New Roman" w:cs="Times New Roman"/>
          <w:color w:val="FF0000"/>
          <w:sz w:val="28"/>
          <w:szCs w:val="28"/>
          <w:lang w:val="vi-VN" w:eastAsia="ar-SA"/>
        </w:rPr>
        <w:t>243.299/270.713 hộ gia đình văn hóa</w:t>
      </w:r>
      <w:r w:rsidR="008261C0" w:rsidRPr="00BE3C58">
        <w:rPr>
          <w:rFonts w:ascii="Times New Roman" w:eastAsia="Times New Roman" w:hAnsi="Times New Roman" w:cs="Times New Roman"/>
          <w:color w:val="FF0000"/>
          <w:sz w:val="28"/>
          <w:szCs w:val="28"/>
          <w:lang w:val="vi-VN" w:eastAsia="ar-SA"/>
        </w:rPr>
        <w:t>; 98</w:t>
      </w:r>
      <w:r w:rsidR="009822C7" w:rsidRPr="00884E87">
        <w:rPr>
          <w:rFonts w:ascii="Times New Roman" w:eastAsia="Times New Roman" w:hAnsi="Times New Roman" w:cs="Times New Roman"/>
          <w:color w:val="FF0000"/>
          <w:sz w:val="28"/>
          <w:szCs w:val="28"/>
          <w:lang w:val="vi-VN" w:eastAsia="ar-SA"/>
        </w:rPr>
        <w:t>3</w:t>
      </w:r>
      <w:r w:rsidRPr="00BE3C58">
        <w:rPr>
          <w:rFonts w:ascii="Times New Roman" w:eastAsia="Times New Roman" w:hAnsi="Times New Roman" w:cs="Times New Roman"/>
          <w:color w:val="FF0000"/>
          <w:sz w:val="28"/>
          <w:szCs w:val="28"/>
          <w:lang w:val="vi-VN" w:eastAsia="ar-SA"/>
        </w:rPr>
        <w:t xml:space="preserve">/1.261 </w:t>
      </w:r>
      <w:r w:rsidRPr="00F143DC">
        <w:rPr>
          <w:rFonts w:ascii="Times New Roman" w:eastAsia="Times New Roman" w:hAnsi="Times New Roman" w:cs="Times New Roman"/>
          <w:sz w:val="28"/>
          <w:szCs w:val="28"/>
          <w:lang w:val="vi-VN" w:eastAsia="ar-SA"/>
        </w:rPr>
        <w:t xml:space="preserve">cơ quan, trường học, doanh nghiệp văn hóa. </w:t>
      </w:r>
      <w:r w:rsidR="00245F7B" w:rsidRPr="00884E87">
        <w:rPr>
          <w:rFonts w:ascii="Times New Roman" w:eastAsia="Times New Roman" w:hAnsi="Times New Roman" w:cs="Times New Roman"/>
          <w:sz w:val="28"/>
          <w:szCs w:val="28"/>
          <w:lang w:val="vi-VN" w:eastAsia="ar-SA"/>
        </w:rPr>
        <w:t>B</w:t>
      </w:r>
      <w:r w:rsidRPr="00F143DC">
        <w:rPr>
          <w:rFonts w:ascii="Times New Roman" w:eastAsia="Times New Roman" w:hAnsi="Times New Roman" w:cs="Times New Roman"/>
          <w:sz w:val="28"/>
          <w:szCs w:val="28"/>
          <w:lang w:val="vi-VN" w:eastAsia="ar-SA"/>
        </w:rPr>
        <w:t xml:space="preserve">ảo tồn, </w:t>
      </w:r>
      <w:r w:rsidR="00363AF1" w:rsidRPr="00F143DC">
        <w:rPr>
          <w:rFonts w:ascii="Times New Roman" w:eastAsia="Times New Roman" w:hAnsi="Times New Roman" w:cs="Times New Roman"/>
          <w:sz w:val="28"/>
          <w:szCs w:val="28"/>
          <w:lang w:val="vi-VN" w:eastAsia="ar-SA"/>
        </w:rPr>
        <w:t xml:space="preserve">duy tu, tôn tạo và </w:t>
      </w:r>
      <w:r w:rsidRPr="00F143DC">
        <w:rPr>
          <w:rFonts w:ascii="Times New Roman" w:eastAsia="Times New Roman" w:hAnsi="Times New Roman" w:cs="Times New Roman"/>
          <w:sz w:val="28"/>
          <w:szCs w:val="28"/>
          <w:lang w:val="vi-VN" w:eastAsia="ar-SA"/>
        </w:rPr>
        <w:t xml:space="preserve">phát huy </w:t>
      </w:r>
      <w:r w:rsidR="00245F7B" w:rsidRPr="00884E87">
        <w:rPr>
          <w:rFonts w:ascii="Times New Roman" w:eastAsia="Times New Roman" w:hAnsi="Times New Roman" w:cs="Times New Roman"/>
          <w:sz w:val="28"/>
          <w:szCs w:val="28"/>
          <w:lang w:val="vi-VN" w:eastAsia="ar-SA"/>
        </w:rPr>
        <w:t xml:space="preserve">tốt </w:t>
      </w:r>
      <w:r w:rsidRPr="00F143DC">
        <w:rPr>
          <w:rFonts w:ascii="Times New Roman" w:eastAsia="Times New Roman" w:hAnsi="Times New Roman" w:cs="Times New Roman"/>
          <w:sz w:val="28"/>
          <w:szCs w:val="28"/>
          <w:lang w:val="vi-VN" w:eastAsia="ar-SA"/>
        </w:rPr>
        <w:t xml:space="preserve">các </w:t>
      </w:r>
      <w:r w:rsidR="00363AF1" w:rsidRPr="00F143DC">
        <w:rPr>
          <w:rFonts w:ascii="Times New Roman" w:eastAsia="Times New Roman" w:hAnsi="Times New Roman" w:cs="Times New Roman"/>
          <w:sz w:val="28"/>
          <w:szCs w:val="28"/>
          <w:lang w:val="vi-VN" w:eastAsia="ar-SA"/>
        </w:rPr>
        <w:t>di</w:t>
      </w:r>
      <w:r w:rsidR="00F334C0" w:rsidRPr="00884E87">
        <w:rPr>
          <w:rFonts w:ascii="Times New Roman" w:eastAsia="Times New Roman" w:hAnsi="Times New Roman" w:cs="Times New Roman"/>
          <w:sz w:val="28"/>
          <w:szCs w:val="28"/>
          <w:lang w:val="vi-VN" w:eastAsia="ar-SA"/>
        </w:rPr>
        <w:t xml:space="preserve"> </w:t>
      </w:r>
      <w:r w:rsidR="00363AF1" w:rsidRPr="00F143DC">
        <w:rPr>
          <w:rFonts w:ascii="Times New Roman" w:eastAsia="Times New Roman" w:hAnsi="Times New Roman" w:cs="Times New Roman"/>
          <w:sz w:val="28"/>
          <w:szCs w:val="28"/>
          <w:lang w:val="vi-VN" w:eastAsia="ar-SA"/>
        </w:rPr>
        <w:t xml:space="preserve">tích </w:t>
      </w:r>
      <w:r w:rsidRPr="00F143DC">
        <w:rPr>
          <w:rFonts w:ascii="Times New Roman" w:eastAsia="Times New Roman" w:hAnsi="Times New Roman" w:cs="Times New Roman"/>
          <w:sz w:val="28"/>
          <w:szCs w:val="28"/>
          <w:lang w:val="vi-VN" w:eastAsia="ar-SA"/>
        </w:rPr>
        <w:t xml:space="preserve">văn hóa, năm 1992 cả tỉnh chỉ có 02 di tích được xếp hạng, </w:t>
      </w:r>
      <w:r w:rsidR="00113C64" w:rsidRPr="00884E87">
        <w:rPr>
          <w:rFonts w:ascii="Times New Roman" w:eastAsia="Times New Roman" w:hAnsi="Times New Roman" w:cs="Times New Roman"/>
          <w:sz w:val="28"/>
          <w:szCs w:val="28"/>
          <w:lang w:val="vi-VN" w:eastAsia="ar-SA"/>
        </w:rPr>
        <w:t xml:space="preserve">đến nay </w:t>
      </w:r>
      <w:r w:rsidR="002D2F21" w:rsidRPr="00BE3C58">
        <w:rPr>
          <w:rFonts w:ascii="Times New Roman" w:eastAsia="Times New Roman" w:hAnsi="Times New Roman" w:cs="Times New Roman"/>
          <w:color w:val="FF0000"/>
          <w:sz w:val="28"/>
          <w:szCs w:val="28"/>
          <w:lang w:val="vi-VN" w:eastAsia="ar-SA"/>
        </w:rPr>
        <w:t>có 4</w:t>
      </w:r>
      <w:r w:rsidR="009822C7" w:rsidRPr="00884E87">
        <w:rPr>
          <w:rFonts w:ascii="Times New Roman" w:eastAsia="Times New Roman" w:hAnsi="Times New Roman" w:cs="Times New Roman"/>
          <w:color w:val="FF0000"/>
          <w:sz w:val="28"/>
          <w:szCs w:val="28"/>
          <w:lang w:val="vi-VN" w:eastAsia="ar-SA"/>
        </w:rPr>
        <w:t>2</w:t>
      </w:r>
      <w:r w:rsidR="00F334C0" w:rsidRPr="00884E87">
        <w:rPr>
          <w:rFonts w:ascii="Times New Roman" w:eastAsia="Times New Roman" w:hAnsi="Times New Roman" w:cs="Times New Roman"/>
          <w:color w:val="FF0000"/>
          <w:sz w:val="28"/>
          <w:szCs w:val="28"/>
          <w:lang w:val="vi-VN" w:eastAsia="ar-SA"/>
        </w:rPr>
        <w:t xml:space="preserve"> </w:t>
      </w:r>
      <w:r w:rsidRPr="00F143DC">
        <w:rPr>
          <w:rFonts w:ascii="Times New Roman" w:eastAsia="Times New Roman" w:hAnsi="Times New Roman" w:cs="Times New Roman"/>
          <w:sz w:val="28"/>
          <w:szCs w:val="28"/>
          <w:lang w:val="vi-VN" w:eastAsia="ar-SA"/>
        </w:rPr>
        <w:t xml:space="preserve">di tích được xếp hạng </w:t>
      </w:r>
      <w:r w:rsidR="002D2F21" w:rsidRPr="00F143DC">
        <w:rPr>
          <w:rFonts w:ascii="Times New Roman" w:eastAsia="Times New Roman" w:hAnsi="Times New Roman" w:cs="Times New Roman"/>
          <w:i/>
          <w:sz w:val="28"/>
          <w:szCs w:val="28"/>
          <w:lang w:val="vi-VN" w:eastAsia="ar-SA"/>
        </w:rPr>
        <w:t>(15</w:t>
      </w:r>
      <w:r w:rsidRPr="00F143DC">
        <w:rPr>
          <w:rFonts w:ascii="Times New Roman" w:eastAsia="Times New Roman" w:hAnsi="Times New Roman" w:cs="Times New Roman"/>
          <w:i/>
          <w:sz w:val="28"/>
          <w:szCs w:val="28"/>
          <w:lang w:val="vi-VN" w:eastAsia="ar-SA"/>
        </w:rPr>
        <w:t xml:space="preserve"> di tích cấp quốc gia, </w:t>
      </w:r>
      <w:r w:rsidRPr="00BE3C58">
        <w:rPr>
          <w:rFonts w:ascii="Times New Roman" w:eastAsia="Times New Roman" w:hAnsi="Times New Roman" w:cs="Times New Roman"/>
          <w:i/>
          <w:color w:val="FF0000"/>
          <w:sz w:val="28"/>
          <w:szCs w:val="28"/>
          <w:lang w:val="vi-VN" w:eastAsia="ar-SA"/>
        </w:rPr>
        <w:t>2</w:t>
      </w:r>
      <w:r w:rsidR="009822C7" w:rsidRPr="00884E87">
        <w:rPr>
          <w:rFonts w:ascii="Times New Roman" w:eastAsia="Times New Roman" w:hAnsi="Times New Roman" w:cs="Times New Roman"/>
          <w:i/>
          <w:color w:val="FF0000"/>
          <w:sz w:val="28"/>
          <w:szCs w:val="28"/>
          <w:lang w:val="vi-VN" w:eastAsia="ar-SA"/>
        </w:rPr>
        <w:t>7</w:t>
      </w:r>
      <w:r w:rsidRPr="00F143DC">
        <w:rPr>
          <w:rFonts w:ascii="Times New Roman" w:eastAsia="Times New Roman" w:hAnsi="Times New Roman" w:cs="Times New Roman"/>
          <w:i/>
          <w:sz w:val="28"/>
          <w:szCs w:val="28"/>
          <w:lang w:val="vi-VN" w:eastAsia="ar-SA"/>
        </w:rPr>
        <w:t xml:space="preserve"> di tích cấp tỉnh), </w:t>
      </w:r>
      <w:r w:rsidRPr="00F143DC">
        <w:rPr>
          <w:rFonts w:ascii="Times New Roman" w:eastAsia="Times New Roman" w:hAnsi="Times New Roman" w:cs="Times New Roman"/>
          <w:sz w:val="28"/>
          <w:szCs w:val="28"/>
          <w:lang w:val="vi-VN" w:eastAsia="ar-SA"/>
        </w:rPr>
        <w:t xml:space="preserve">01 bảo vật quốc gia, </w:t>
      </w:r>
      <w:r w:rsidRPr="00BE3C58">
        <w:rPr>
          <w:rFonts w:ascii="Times New Roman" w:eastAsia="Times New Roman" w:hAnsi="Times New Roman" w:cs="Times New Roman"/>
          <w:color w:val="FF0000"/>
          <w:sz w:val="28"/>
          <w:szCs w:val="28"/>
          <w:lang w:val="vi-VN" w:eastAsia="ar-SA"/>
        </w:rPr>
        <w:t>0</w:t>
      </w:r>
      <w:r w:rsidR="009822C7" w:rsidRPr="00884E87">
        <w:rPr>
          <w:rFonts w:ascii="Times New Roman" w:eastAsia="Times New Roman" w:hAnsi="Times New Roman" w:cs="Times New Roman"/>
          <w:color w:val="FF0000"/>
          <w:sz w:val="28"/>
          <w:szCs w:val="28"/>
          <w:lang w:val="vi-VN" w:eastAsia="ar-SA"/>
        </w:rPr>
        <w:t>5</w:t>
      </w:r>
      <w:r w:rsidRPr="00F143DC">
        <w:rPr>
          <w:rFonts w:ascii="Times New Roman" w:eastAsia="Times New Roman" w:hAnsi="Times New Roman" w:cs="Times New Roman"/>
          <w:sz w:val="28"/>
          <w:szCs w:val="28"/>
          <w:lang w:val="vi-VN" w:eastAsia="ar-SA"/>
        </w:rPr>
        <w:t xml:space="preserve"> di sản văn hóa phi vật thể cấp quốc gia.</w:t>
      </w:r>
    </w:p>
    <w:p w:rsidR="00315621" w:rsidRPr="00884E87"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Hoạt động thông tin, truyền thông </w:t>
      </w:r>
      <w:r w:rsidR="003D41A2" w:rsidRPr="00C6275A">
        <w:rPr>
          <w:rFonts w:ascii="Times New Roman" w:eastAsia="Times New Roman" w:hAnsi="Times New Roman" w:cs="Times New Roman"/>
          <w:sz w:val="28"/>
          <w:szCs w:val="28"/>
          <w:lang w:val="vi-VN" w:eastAsia="ar-SA"/>
        </w:rPr>
        <w:t>phát triển</w:t>
      </w:r>
      <w:r w:rsidR="0031113B" w:rsidRPr="00884E87">
        <w:rPr>
          <w:rFonts w:ascii="Times New Roman" w:eastAsia="Times New Roman" w:hAnsi="Times New Roman" w:cs="Times New Roman"/>
          <w:sz w:val="28"/>
          <w:szCs w:val="28"/>
          <w:lang w:val="vi-VN" w:eastAsia="ar-SA"/>
        </w:rPr>
        <w:t>,</w:t>
      </w:r>
      <w:r w:rsidR="003D41A2" w:rsidRPr="00C6275A">
        <w:rPr>
          <w:rFonts w:ascii="Times New Roman" w:eastAsia="Times New Roman" w:hAnsi="Times New Roman" w:cs="Times New Roman"/>
          <w:sz w:val="28"/>
          <w:szCs w:val="28"/>
          <w:lang w:val="vi-VN" w:eastAsia="ar-SA"/>
        </w:rPr>
        <w:t xml:space="preserve"> Báo</w:t>
      </w:r>
      <w:r w:rsidR="004271C3" w:rsidRPr="00884E87">
        <w:rPr>
          <w:rFonts w:ascii="Times New Roman" w:eastAsia="Times New Roman" w:hAnsi="Times New Roman" w:cs="Times New Roman"/>
          <w:sz w:val="28"/>
          <w:szCs w:val="28"/>
          <w:lang w:val="vi-VN" w:eastAsia="ar-SA"/>
        </w:rPr>
        <w:t xml:space="preserve"> Trà Vinh</w:t>
      </w:r>
      <w:r w:rsidR="003D41A2" w:rsidRPr="00C6275A">
        <w:rPr>
          <w:rFonts w:ascii="Times New Roman" w:eastAsia="Times New Roman" w:hAnsi="Times New Roman" w:cs="Times New Roman"/>
          <w:sz w:val="28"/>
          <w:szCs w:val="28"/>
          <w:lang w:val="vi-VN" w:eastAsia="ar-SA"/>
        </w:rPr>
        <w:t>, Đài</w:t>
      </w:r>
      <w:r w:rsidR="00256DFB" w:rsidRPr="00884E87">
        <w:rPr>
          <w:rFonts w:ascii="Times New Roman" w:eastAsia="Times New Roman" w:hAnsi="Times New Roman" w:cs="Times New Roman"/>
          <w:sz w:val="28"/>
          <w:szCs w:val="28"/>
          <w:lang w:val="vi-VN" w:eastAsia="ar-SA"/>
        </w:rPr>
        <w:t xml:space="preserve"> </w:t>
      </w:r>
      <w:r w:rsidR="0031113B" w:rsidRPr="00C6275A">
        <w:rPr>
          <w:rFonts w:ascii="Times New Roman" w:hAnsi="Times New Roman" w:cs="Times New Roman"/>
          <w:sz w:val="28"/>
          <w:szCs w:val="28"/>
          <w:lang w:val="da-DK"/>
        </w:rPr>
        <w:t>Phát thanh và Truyền hình</w:t>
      </w:r>
      <w:r w:rsidR="003D41A2" w:rsidRPr="00C6275A">
        <w:rPr>
          <w:rFonts w:ascii="Times New Roman" w:eastAsia="Times New Roman" w:hAnsi="Times New Roman" w:cs="Times New Roman"/>
          <w:sz w:val="28"/>
          <w:szCs w:val="28"/>
          <w:lang w:val="vi-VN" w:eastAsia="ar-SA"/>
        </w:rPr>
        <w:t>, Cổng thông tin điện tử</w:t>
      </w:r>
      <w:r w:rsidR="00245F7B" w:rsidRPr="00884E87">
        <w:rPr>
          <w:rFonts w:ascii="Times New Roman" w:eastAsia="Times New Roman" w:hAnsi="Times New Roman" w:cs="Times New Roman"/>
          <w:sz w:val="28"/>
          <w:szCs w:val="28"/>
          <w:lang w:val="vi-VN" w:eastAsia="ar-SA"/>
        </w:rPr>
        <w:t xml:space="preserve"> của tỉnh</w:t>
      </w:r>
      <w:r w:rsidR="0031113B" w:rsidRPr="00884E87">
        <w:rPr>
          <w:rFonts w:ascii="Times New Roman" w:eastAsia="Times New Roman" w:hAnsi="Times New Roman" w:cs="Times New Roman"/>
          <w:sz w:val="28"/>
          <w:szCs w:val="28"/>
          <w:lang w:val="vi-VN" w:eastAsia="ar-SA"/>
        </w:rPr>
        <w:t>,</w:t>
      </w:r>
      <w:r w:rsidR="002D2F21" w:rsidRPr="00C6275A">
        <w:rPr>
          <w:rFonts w:ascii="Times New Roman" w:eastAsia="Times New Roman" w:hAnsi="Times New Roman" w:cs="Times New Roman"/>
          <w:sz w:val="28"/>
          <w:szCs w:val="28"/>
          <w:lang w:val="vi-VN" w:eastAsia="ar-SA"/>
        </w:rPr>
        <w:t xml:space="preserve"> các đài truyền thanh </w:t>
      </w:r>
      <w:r w:rsidR="00665F2F" w:rsidRPr="00C6275A">
        <w:rPr>
          <w:rFonts w:ascii="Times New Roman" w:eastAsia="Times New Roman" w:hAnsi="Times New Roman" w:cs="Times New Roman"/>
          <w:sz w:val="28"/>
          <w:szCs w:val="28"/>
          <w:lang w:val="vi-VN" w:eastAsia="ar-SA"/>
        </w:rPr>
        <w:t xml:space="preserve">cấp </w:t>
      </w:r>
      <w:r w:rsidR="002D2F21" w:rsidRPr="00C6275A">
        <w:rPr>
          <w:rFonts w:ascii="Times New Roman" w:eastAsia="Times New Roman" w:hAnsi="Times New Roman" w:cs="Times New Roman"/>
          <w:sz w:val="28"/>
          <w:szCs w:val="28"/>
          <w:lang w:val="vi-VN" w:eastAsia="ar-SA"/>
        </w:rPr>
        <w:t xml:space="preserve">huyện, </w:t>
      </w:r>
      <w:r w:rsidR="00245F7B" w:rsidRPr="00884E87">
        <w:rPr>
          <w:rFonts w:ascii="Times New Roman" w:eastAsia="Times New Roman" w:hAnsi="Times New Roman" w:cs="Times New Roman"/>
          <w:sz w:val="28"/>
          <w:szCs w:val="28"/>
          <w:lang w:val="vi-VN" w:eastAsia="ar-SA"/>
        </w:rPr>
        <w:t xml:space="preserve">trạm truyền thanh </w:t>
      </w:r>
      <w:r w:rsidR="00665F2F" w:rsidRPr="00C6275A">
        <w:rPr>
          <w:rFonts w:ascii="Times New Roman" w:eastAsia="Times New Roman" w:hAnsi="Times New Roman" w:cs="Times New Roman"/>
          <w:sz w:val="28"/>
          <w:szCs w:val="28"/>
          <w:lang w:val="vi-VN" w:eastAsia="ar-SA"/>
        </w:rPr>
        <w:t>cấp xã</w:t>
      </w:r>
      <w:r w:rsidR="0027356A" w:rsidRPr="00C6275A">
        <w:rPr>
          <w:rFonts w:ascii="Times New Roman" w:eastAsia="Times New Roman" w:hAnsi="Times New Roman" w:cs="Times New Roman"/>
          <w:sz w:val="28"/>
          <w:szCs w:val="28"/>
          <w:lang w:val="vi-VN" w:eastAsia="ar-SA"/>
        </w:rPr>
        <w:t xml:space="preserve"> nâng cao chất lượng nội dung</w:t>
      </w:r>
      <w:r w:rsidR="00F3040C" w:rsidRPr="00884E87">
        <w:rPr>
          <w:rFonts w:ascii="Times New Roman" w:eastAsia="Times New Roman" w:hAnsi="Times New Roman" w:cs="Times New Roman"/>
          <w:sz w:val="28"/>
          <w:szCs w:val="28"/>
          <w:lang w:val="vi-VN" w:eastAsia="ar-SA"/>
        </w:rPr>
        <w:t>,</w:t>
      </w:r>
      <w:r w:rsidR="0027356A" w:rsidRPr="00C6275A">
        <w:rPr>
          <w:rFonts w:ascii="Times New Roman" w:eastAsia="Times New Roman" w:hAnsi="Times New Roman" w:cs="Times New Roman"/>
          <w:sz w:val="28"/>
          <w:szCs w:val="28"/>
          <w:lang w:val="vi-VN" w:eastAsia="ar-SA"/>
        </w:rPr>
        <w:t xml:space="preserve"> tuyên truyền</w:t>
      </w:r>
      <w:r w:rsidR="0031113B" w:rsidRPr="00884E87">
        <w:rPr>
          <w:rFonts w:ascii="Times New Roman" w:eastAsia="Times New Roman" w:hAnsi="Times New Roman" w:cs="Times New Roman"/>
          <w:sz w:val="28"/>
          <w:szCs w:val="28"/>
          <w:lang w:val="vi-VN" w:eastAsia="ar-SA"/>
        </w:rPr>
        <w:t>,</w:t>
      </w:r>
      <w:r w:rsidR="00F334C0" w:rsidRPr="00884E87">
        <w:rPr>
          <w:rFonts w:ascii="Times New Roman" w:eastAsia="Times New Roman" w:hAnsi="Times New Roman" w:cs="Times New Roman"/>
          <w:sz w:val="28"/>
          <w:szCs w:val="28"/>
          <w:lang w:val="vi-VN" w:eastAsia="ar-SA"/>
        </w:rPr>
        <w:t xml:space="preserve"> </w:t>
      </w:r>
      <w:r w:rsidRPr="00C6275A">
        <w:rPr>
          <w:rFonts w:ascii="Times New Roman" w:eastAsia="Times New Roman" w:hAnsi="Times New Roman" w:cs="Times New Roman"/>
          <w:sz w:val="28"/>
          <w:szCs w:val="28"/>
          <w:lang w:val="vi-VN" w:eastAsia="ar-SA"/>
        </w:rPr>
        <w:t>kịp thời thông tin, tuyên truyền phổ biến chủ trương, nghị quyết của Đảng và chính sách, pháp luật của Nhà nước; cổ vũ phong trào thi đua lao động sản xuất, thúc đẩy kinh tế - xã hội phát triển</w:t>
      </w:r>
      <w:r w:rsidR="00245F7B" w:rsidRPr="00884E87">
        <w:rPr>
          <w:rFonts w:ascii="Times New Roman" w:eastAsia="Times New Roman" w:hAnsi="Times New Roman" w:cs="Times New Roman"/>
          <w:sz w:val="28"/>
          <w:szCs w:val="28"/>
          <w:lang w:val="vi-VN" w:eastAsia="ar-SA"/>
        </w:rPr>
        <w:t>; phát huy những điển hình tiên tiến, mô hình hay, cách làm hiệu quả để nhân rộng.</w:t>
      </w:r>
    </w:p>
    <w:p w:rsidR="00761E14" w:rsidRPr="00C6275A" w:rsidRDefault="00245F7B"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884E87">
        <w:rPr>
          <w:rFonts w:ascii="Times New Roman" w:eastAsia="Times New Roman" w:hAnsi="Times New Roman" w:cs="Times New Roman"/>
          <w:sz w:val="28"/>
          <w:szCs w:val="28"/>
          <w:lang w:val="vi-VN" w:eastAsia="ar-SA"/>
        </w:rPr>
        <w:t>C</w:t>
      </w:r>
      <w:r w:rsidR="00761E14" w:rsidRPr="00C6275A">
        <w:rPr>
          <w:rFonts w:ascii="Times New Roman" w:eastAsia="Times New Roman" w:hAnsi="Times New Roman" w:cs="Times New Roman"/>
          <w:sz w:val="28"/>
          <w:szCs w:val="28"/>
          <w:lang w:val="vi-VN" w:eastAsia="ar-SA"/>
        </w:rPr>
        <w:t>ác cơ quan hành chính nhà nước</w:t>
      </w:r>
      <w:r w:rsidRPr="00884E87">
        <w:rPr>
          <w:rFonts w:ascii="Times New Roman" w:eastAsia="Times New Roman" w:hAnsi="Times New Roman" w:cs="Times New Roman"/>
          <w:sz w:val="28"/>
          <w:szCs w:val="28"/>
          <w:lang w:val="vi-VN" w:eastAsia="ar-SA"/>
        </w:rPr>
        <w:t xml:space="preserve"> ứng dụng công nghệ thông tin vào hoạt động, </w:t>
      </w:r>
      <w:r w:rsidR="002D2F21" w:rsidRPr="00C6275A">
        <w:rPr>
          <w:rFonts w:ascii="Times New Roman" w:eastAsia="Times New Roman" w:hAnsi="Times New Roman" w:cs="Times New Roman"/>
          <w:sz w:val="28"/>
          <w:szCs w:val="28"/>
          <w:lang w:val="vi-VN" w:eastAsia="ar-SA"/>
        </w:rPr>
        <w:t>đảm bảo an toàn, an ninh thông tin</w:t>
      </w:r>
      <w:r w:rsidR="00761E14" w:rsidRPr="00C6275A">
        <w:rPr>
          <w:rFonts w:ascii="Times New Roman" w:eastAsia="Times New Roman" w:hAnsi="Times New Roman" w:cs="Times New Roman"/>
          <w:sz w:val="28"/>
          <w:szCs w:val="28"/>
          <w:lang w:val="vi-VN" w:eastAsia="ar-SA"/>
        </w:rPr>
        <w:t xml:space="preserve">; 100% cán bộ, công chức được cung cấp hộp thư điện tử công vụ; 100% cơ quan, đơn vị sử dụng phần mềm văn phòng điện tử và được triển khai chứng thư số. </w:t>
      </w:r>
      <w:r w:rsidR="002D2F21" w:rsidRPr="00C6275A">
        <w:rPr>
          <w:rFonts w:ascii="Times New Roman" w:eastAsia="Times New Roman" w:hAnsi="Times New Roman" w:cs="Times New Roman"/>
          <w:sz w:val="28"/>
          <w:szCs w:val="28"/>
          <w:lang w:val="vi-VN" w:eastAsia="ar-SA"/>
        </w:rPr>
        <w:t xml:space="preserve">Các cơ quan, ban ngành chú trọng hơn đến việc ứng dụng các tiện ích của mạng xã hội để thực hiện công tác thông tin, tuyên truyền cho các tầng lớp </w:t>
      </w:r>
      <w:r w:rsidRPr="00884E87">
        <w:rPr>
          <w:rFonts w:ascii="Times New Roman" w:eastAsia="Times New Roman" w:hAnsi="Times New Roman" w:cs="Times New Roman"/>
          <w:sz w:val="28"/>
          <w:szCs w:val="28"/>
          <w:lang w:val="vi-VN" w:eastAsia="ar-SA"/>
        </w:rPr>
        <w:t>N</w:t>
      </w:r>
      <w:r w:rsidR="002D2F21" w:rsidRPr="00C6275A">
        <w:rPr>
          <w:rFonts w:ascii="Times New Roman" w:eastAsia="Times New Roman" w:hAnsi="Times New Roman" w:cs="Times New Roman"/>
          <w:sz w:val="28"/>
          <w:szCs w:val="28"/>
          <w:lang w:val="vi-VN" w:eastAsia="ar-SA"/>
        </w:rPr>
        <w:t>hân dân.</w:t>
      </w:r>
    </w:p>
    <w:p w:rsidR="00761E14" w:rsidRPr="00884E87"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Phong trào thể dục thể thao phát triển mạnh, số người tham gia tập luyện thể dục thể thao thường xuyên không ngừng tăng cao</w:t>
      </w:r>
      <w:r w:rsidR="008C13DE" w:rsidRPr="00884E87">
        <w:rPr>
          <w:rFonts w:ascii="Times New Roman" w:eastAsia="Times New Roman" w:hAnsi="Times New Roman" w:cs="Times New Roman"/>
          <w:sz w:val="28"/>
          <w:szCs w:val="28"/>
          <w:lang w:val="vi-VN" w:eastAsia="ar-SA"/>
        </w:rPr>
        <w:t xml:space="preserve">, </w:t>
      </w:r>
      <w:r w:rsidR="008C13DE" w:rsidRPr="00884E87">
        <w:rPr>
          <w:rFonts w:ascii="Times New Roman" w:hAnsi="Times New Roman" w:cs="Times New Roman"/>
          <w:sz w:val="28"/>
          <w:szCs w:val="28"/>
          <w:lang w:val="vi-VN"/>
        </w:rPr>
        <w:t>đến cuối năm 201</w:t>
      </w:r>
      <w:r w:rsidR="009822C7" w:rsidRPr="00884E87">
        <w:rPr>
          <w:rFonts w:ascii="Times New Roman" w:hAnsi="Times New Roman" w:cs="Times New Roman"/>
          <w:sz w:val="28"/>
          <w:szCs w:val="28"/>
          <w:lang w:val="vi-VN"/>
        </w:rPr>
        <w:t>9</w:t>
      </w:r>
      <w:r w:rsidR="008C13DE" w:rsidRPr="00884E87">
        <w:rPr>
          <w:rFonts w:ascii="Times New Roman" w:hAnsi="Times New Roman" w:cs="Times New Roman"/>
          <w:sz w:val="28"/>
          <w:szCs w:val="28"/>
          <w:lang w:val="vi-VN"/>
        </w:rPr>
        <w:t xml:space="preserve"> đạt 3</w:t>
      </w:r>
      <w:r w:rsidR="009822C7" w:rsidRPr="00884E87">
        <w:rPr>
          <w:rFonts w:ascii="Times New Roman" w:hAnsi="Times New Roman" w:cs="Times New Roman"/>
          <w:sz w:val="28"/>
          <w:szCs w:val="28"/>
          <w:lang w:val="vi-VN"/>
        </w:rPr>
        <w:t>3</w:t>
      </w:r>
      <w:r w:rsidR="008C13DE" w:rsidRPr="00884E87">
        <w:rPr>
          <w:rFonts w:ascii="Times New Roman" w:hAnsi="Times New Roman" w:cs="Times New Roman"/>
          <w:sz w:val="28"/>
          <w:szCs w:val="28"/>
          <w:lang w:val="vi-VN"/>
        </w:rPr>
        <w:t>% số người; số trường giáo dục thể chất nội khóa đạt 100%, ngoại khóa đạ</w:t>
      </w:r>
      <w:r w:rsidR="000321C0" w:rsidRPr="00884E87">
        <w:rPr>
          <w:rFonts w:ascii="Times New Roman" w:hAnsi="Times New Roman" w:cs="Times New Roman"/>
          <w:sz w:val="28"/>
          <w:szCs w:val="28"/>
          <w:lang w:val="vi-VN"/>
        </w:rPr>
        <w:t>t 7</w:t>
      </w:r>
      <w:r w:rsidR="009822C7" w:rsidRPr="00884E87">
        <w:rPr>
          <w:rFonts w:ascii="Times New Roman" w:hAnsi="Times New Roman" w:cs="Times New Roman"/>
          <w:sz w:val="28"/>
          <w:szCs w:val="28"/>
          <w:lang w:val="vi-VN"/>
        </w:rPr>
        <w:t>3</w:t>
      </w:r>
      <w:r w:rsidR="000321C0" w:rsidRPr="00884E87">
        <w:rPr>
          <w:rFonts w:ascii="Times New Roman" w:hAnsi="Times New Roman" w:cs="Times New Roman"/>
          <w:sz w:val="28"/>
          <w:szCs w:val="28"/>
          <w:lang w:val="vi-VN"/>
        </w:rPr>
        <w:t>%</w:t>
      </w:r>
      <w:r w:rsidRPr="00C6275A">
        <w:rPr>
          <w:rFonts w:ascii="Times New Roman" w:eastAsia="Times New Roman" w:hAnsi="Times New Roman" w:cs="Times New Roman"/>
          <w:sz w:val="28"/>
          <w:szCs w:val="28"/>
          <w:lang w:val="vi-VN" w:eastAsia="ar-SA"/>
        </w:rPr>
        <w:t>;</w:t>
      </w:r>
      <w:r w:rsidR="00AA19B0" w:rsidRPr="00884E87">
        <w:rPr>
          <w:rFonts w:ascii="Times New Roman" w:eastAsia="Times New Roman" w:hAnsi="Times New Roman" w:cs="Times New Roman"/>
          <w:sz w:val="28"/>
          <w:szCs w:val="28"/>
          <w:lang w:val="vi-VN" w:eastAsia="ar-SA"/>
        </w:rPr>
        <w:t xml:space="preserve"> </w:t>
      </w:r>
      <w:r w:rsidRPr="00C6275A">
        <w:rPr>
          <w:rFonts w:ascii="Times New Roman" w:eastAsia="Times New Roman" w:hAnsi="Times New Roman" w:cs="Times New Roman"/>
          <w:sz w:val="28"/>
          <w:szCs w:val="28"/>
          <w:lang w:val="vi-VN" w:eastAsia="ar-SA"/>
        </w:rPr>
        <w:t xml:space="preserve">Câu </w:t>
      </w:r>
      <w:r w:rsidRPr="00C6275A">
        <w:rPr>
          <w:rFonts w:ascii="Times New Roman" w:eastAsia="Times New Roman" w:hAnsi="Times New Roman" w:cs="Times New Roman"/>
          <w:sz w:val="28"/>
          <w:szCs w:val="28"/>
          <w:lang w:val="vi-VN" w:eastAsia="ar-SA"/>
        </w:rPr>
        <w:lastRenderedPageBreak/>
        <w:t xml:space="preserve">lạc bộ thể dục thể thao không ngừng phát triển. Thể thao thành tích cao được </w:t>
      </w:r>
      <w:r w:rsidR="00245F7B" w:rsidRPr="00884E87">
        <w:rPr>
          <w:rFonts w:ascii="Times New Roman" w:eastAsia="Times New Roman" w:hAnsi="Times New Roman" w:cs="Times New Roman"/>
          <w:sz w:val="28"/>
          <w:szCs w:val="28"/>
          <w:lang w:val="vi-VN" w:eastAsia="ar-SA"/>
        </w:rPr>
        <w:t>đầu tư</w:t>
      </w:r>
      <w:r w:rsidRPr="00C6275A">
        <w:rPr>
          <w:rFonts w:ascii="Times New Roman" w:eastAsia="Times New Roman" w:hAnsi="Times New Roman" w:cs="Times New Roman"/>
          <w:sz w:val="28"/>
          <w:szCs w:val="28"/>
          <w:lang w:val="vi-VN" w:eastAsia="ar-SA"/>
        </w:rPr>
        <w:t xml:space="preserve">, nhiều vận động viên tham gia </w:t>
      </w:r>
      <w:r w:rsidR="00245F7B" w:rsidRPr="00884E87">
        <w:rPr>
          <w:rFonts w:ascii="Times New Roman" w:eastAsia="Times New Roman" w:hAnsi="Times New Roman" w:cs="Times New Roman"/>
          <w:sz w:val="28"/>
          <w:szCs w:val="28"/>
          <w:lang w:val="vi-VN" w:eastAsia="ar-SA"/>
        </w:rPr>
        <w:t>thể thao cấp</w:t>
      </w:r>
      <w:r w:rsidR="002D2F21" w:rsidRPr="00C6275A">
        <w:rPr>
          <w:rFonts w:ascii="Times New Roman" w:eastAsia="Times New Roman" w:hAnsi="Times New Roman" w:cs="Times New Roman"/>
          <w:sz w:val="28"/>
          <w:szCs w:val="28"/>
          <w:lang w:val="vi-VN" w:eastAsia="ar-SA"/>
        </w:rPr>
        <w:t xml:space="preserve"> khu vực, toàn quốc và quốc tế</w:t>
      </w:r>
      <w:r w:rsidR="00245F7B" w:rsidRPr="00884E87">
        <w:rPr>
          <w:rFonts w:ascii="Times New Roman" w:eastAsia="Times New Roman" w:hAnsi="Times New Roman" w:cs="Times New Roman"/>
          <w:sz w:val="28"/>
          <w:szCs w:val="28"/>
          <w:lang w:val="vi-VN" w:eastAsia="ar-SA"/>
        </w:rPr>
        <w:t xml:space="preserve"> đạt nhiều giải</w:t>
      </w:r>
      <w:r w:rsidRPr="00C6275A">
        <w:rPr>
          <w:rFonts w:ascii="Times New Roman" w:eastAsia="Times New Roman" w:hAnsi="Times New Roman" w:cs="Times New Roman"/>
          <w:sz w:val="28"/>
          <w:szCs w:val="28"/>
          <w:lang w:val="vi-VN" w:eastAsia="ar-SA"/>
        </w:rPr>
        <w:t>.</w:t>
      </w:r>
      <w:r w:rsidR="002D2F21" w:rsidRPr="00C6275A">
        <w:rPr>
          <w:rFonts w:ascii="Times New Roman" w:eastAsia="Times New Roman" w:hAnsi="Times New Roman" w:cs="Times New Roman"/>
          <w:sz w:val="28"/>
          <w:szCs w:val="28"/>
          <w:lang w:val="vi-VN" w:eastAsia="ar-SA"/>
        </w:rPr>
        <w:t xml:space="preserve"> Công tác xã hội hóa lĩnh vực thể dục, thể thao ngày càng được chú trọng</w:t>
      </w:r>
      <w:r w:rsidR="00245F7B" w:rsidRPr="00884E87">
        <w:rPr>
          <w:rFonts w:ascii="Times New Roman" w:eastAsia="Times New Roman" w:hAnsi="Times New Roman" w:cs="Times New Roman"/>
          <w:sz w:val="28"/>
          <w:szCs w:val="28"/>
          <w:lang w:val="vi-VN" w:eastAsia="ar-SA"/>
        </w:rPr>
        <w:t>.</w:t>
      </w:r>
    </w:p>
    <w:p w:rsidR="00863EE2" w:rsidRPr="00C6275A"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b/>
          <w:i/>
          <w:sz w:val="28"/>
          <w:szCs w:val="28"/>
          <w:lang w:val="vi-VN" w:eastAsia="ar-SA"/>
        </w:rPr>
        <w:t>- Công tác chăm sóc sức</w:t>
      </w:r>
      <w:r w:rsidR="00245F7B" w:rsidRPr="00C6275A">
        <w:rPr>
          <w:rFonts w:ascii="Times New Roman" w:eastAsia="Times New Roman" w:hAnsi="Times New Roman" w:cs="Times New Roman"/>
          <w:b/>
          <w:i/>
          <w:sz w:val="28"/>
          <w:szCs w:val="28"/>
          <w:lang w:val="vi-VN" w:eastAsia="ar-SA"/>
        </w:rPr>
        <w:t xml:space="preserve"> khỏe cho Nhân dân được tốt hơn</w:t>
      </w:r>
      <w:r w:rsidR="00245F7B" w:rsidRPr="00884E87">
        <w:rPr>
          <w:rFonts w:ascii="Times New Roman" w:eastAsia="Times New Roman" w:hAnsi="Times New Roman" w:cs="Times New Roman"/>
          <w:b/>
          <w:i/>
          <w:sz w:val="28"/>
          <w:szCs w:val="28"/>
          <w:lang w:val="vi-VN" w:eastAsia="ar-SA"/>
        </w:rPr>
        <w:t xml:space="preserve">: </w:t>
      </w:r>
      <w:r w:rsidR="00245F7B" w:rsidRPr="00884E87">
        <w:rPr>
          <w:rFonts w:ascii="Times New Roman" w:eastAsia="Times New Roman" w:hAnsi="Times New Roman" w:cs="Times New Roman"/>
          <w:sz w:val="28"/>
          <w:szCs w:val="28"/>
          <w:lang w:val="vi-VN" w:eastAsia="ar-SA"/>
        </w:rPr>
        <w:t>Đầu tư cơ sở vật chất, đào tạo nguồn nhân lực</w:t>
      </w:r>
      <w:r w:rsidR="004A26CA" w:rsidRPr="00884E87">
        <w:rPr>
          <w:rFonts w:ascii="Times New Roman" w:eastAsia="Times New Roman" w:hAnsi="Times New Roman" w:cs="Times New Roman"/>
          <w:sz w:val="28"/>
          <w:szCs w:val="28"/>
          <w:lang w:val="vi-VN" w:eastAsia="ar-SA"/>
        </w:rPr>
        <w:t xml:space="preserve"> ngành y tế.</w:t>
      </w:r>
      <w:r w:rsidR="00256DFB" w:rsidRPr="00884E87">
        <w:rPr>
          <w:rFonts w:ascii="Times New Roman" w:eastAsia="Times New Roman" w:hAnsi="Times New Roman" w:cs="Times New Roman"/>
          <w:sz w:val="28"/>
          <w:szCs w:val="28"/>
          <w:lang w:val="vi-VN" w:eastAsia="ar-SA"/>
        </w:rPr>
        <w:t xml:space="preserve"> </w:t>
      </w:r>
      <w:r w:rsidR="00863EE2" w:rsidRPr="00C6275A">
        <w:rPr>
          <w:rFonts w:ascii="Times New Roman" w:eastAsia="Times New Roman" w:hAnsi="Times New Roman" w:cs="Times New Roman"/>
          <w:sz w:val="28"/>
          <w:szCs w:val="28"/>
          <w:lang w:val="vi-VN" w:eastAsia="ar-SA"/>
        </w:rPr>
        <w:t>Mạng lưới y tế các cấp được tăng cường, chất lượng khám chữa bệnh được nâng lên, đảm bảo điều kiện chăm sóc sức khỏe cho Nhân dân; 100% xã, phường thị trấn có tr</w:t>
      </w:r>
      <w:r w:rsidR="002F4B1B" w:rsidRPr="00C6275A">
        <w:rPr>
          <w:rFonts w:ascii="Times New Roman" w:eastAsia="Times New Roman" w:hAnsi="Times New Roman" w:cs="Times New Roman"/>
          <w:sz w:val="28"/>
          <w:szCs w:val="28"/>
          <w:lang w:val="vi-VN" w:eastAsia="ar-SA"/>
        </w:rPr>
        <w:t>ạm y tế và có bác sĩ</w:t>
      </w:r>
      <w:r w:rsidR="00863EE2" w:rsidRPr="00C6275A">
        <w:rPr>
          <w:rFonts w:ascii="Times New Roman" w:eastAsia="Times New Roman" w:hAnsi="Times New Roman" w:cs="Times New Roman"/>
          <w:sz w:val="28"/>
          <w:szCs w:val="28"/>
          <w:lang w:val="vi-VN" w:eastAsia="ar-SA"/>
        </w:rPr>
        <w:t xml:space="preserve">, 94,33% xã, phường, thị trấn đạt bộ tiêu chí quốc gia về y tế xã. Công tác xã hội hóa lĩnh vực y tế phát triển mạnh, hình </w:t>
      </w:r>
      <w:r w:rsidR="009B579D" w:rsidRPr="00884E87">
        <w:rPr>
          <w:rFonts w:ascii="Times New Roman" w:eastAsia="Times New Roman" w:hAnsi="Times New Roman" w:cs="Times New Roman"/>
          <w:sz w:val="28"/>
          <w:szCs w:val="28"/>
          <w:lang w:val="vi-VN" w:eastAsia="ar-SA"/>
        </w:rPr>
        <w:t>thà</w:t>
      </w:r>
      <w:r w:rsidR="00863EE2" w:rsidRPr="00C6275A">
        <w:rPr>
          <w:rFonts w:ascii="Times New Roman" w:eastAsia="Times New Roman" w:hAnsi="Times New Roman" w:cs="Times New Roman"/>
          <w:sz w:val="28"/>
          <w:szCs w:val="28"/>
          <w:lang w:val="vi-VN" w:eastAsia="ar-SA"/>
        </w:rPr>
        <w:t xml:space="preserve">nh nhiều phòng khám, bệnh viện ngoài công lập. Số giường bệnh vào năm 1992 chỉ có 750 giường, đến nay đã đạt </w:t>
      </w:r>
      <w:r w:rsidR="009822C7" w:rsidRPr="00884E87">
        <w:rPr>
          <w:rFonts w:ascii="Times New Roman" w:eastAsia="Times New Roman" w:hAnsi="Times New Roman" w:cs="Times New Roman"/>
          <w:color w:val="FF0000"/>
          <w:sz w:val="28"/>
          <w:szCs w:val="28"/>
          <w:lang w:val="vi-VN" w:eastAsia="ar-SA"/>
        </w:rPr>
        <w:t>25</w:t>
      </w:r>
      <w:r w:rsidR="00863EE2" w:rsidRPr="00386800">
        <w:rPr>
          <w:rFonts w:ascii="Times New Roman" w:eastAsia="Times New Roman" w:hAnsi="Times New Roman" w:cs="Times New Roman"/>
          <w:color w:val="FF0000"/>
          <w:sz w:val="28"/>
          <w:szCs w:val="28"/>
          <w:lang w:val="vi-VN" w:eastAsia="ar-SA"/>
        </w:rPr>
        <w:t xml:space="preserve"> giường bệnh/vạn dân</w:t>
      </w:r>
      <w:r w:rsidR="00863EE2" w:rsidRPr="00C6275A">
        <w:rPr>
          <w:rFonts w:ascii="Times New Roman" w:eastAsia="Times New Roman" w:hAnsi="Times New Roman" w:cs="Times New Roman"/>
          <w:sz w:val="28"/>
          <w:szCs w:val="28"/>
          <w:lang w:val="vi-VN" w:eastAsia="ar-SA"/>
        </w:rPr>
        <w:t>.</w:t>
      </w:r>
      <w:r w:rsidR="00863EE2" w:rsidRPr="00C6275A">
        <w:rPr>
          <w:rFonts w:ascii="Times New Roman" w:hAnsi="Times New Roman" w:cs="Times New Roman"/>
          <w:sz w:val="28"/>
          <w:szCs w:val="28"/>
          <w:shd w:val="clear" w:color="auto" w:fill="FFFFFF"/>
          <w:lang w:val="vi-VN"/>
        </w:rPr>
        <w:t> </w:t>
      </w:r>
      <w:r w:rsidR="00863EE2" w:rsidRPr="00C6275A">
        <w:rPr>
          <w:rFonts w:ascii="Times New Roman" w:eastAsia="Times New Roman" w:hAnsi="Times New Roman" w:cs="Times New Roman"/>
          <w:sz w:val="28"/>
          <w:szCs w:val="28"/>
          <w:lang w:val="vi-VN" w:eastAsia="ar-SA"/>
        </w:rPr>
        <w:t xml:space="preserve">Nhân lực của ngành y tế từ 1.480 người </w:t>
      </w:r>
      <w:r w:rsidR="00863EE2" w:rsidRPr="00C6275A">
        <w:rPr>
          <w:rFonts w:ascii="Times New Roman" w:eastAsia="Times New Roman" w:hAnsi="Times New Roman" w:cs="Times New Roman"/>
          <w:i/>
          <w:sz w:val="28"/>
          <w:szCs w:val="28"/>
          <w:lang w:val="vi-VN" w:eastAsia="ar-SA"/>
        </w:rPr>
        <w:t>(trong đó chỉ có 137 bác sĩ  và 05 dược sĩ đại học)</w:t>
      </w:r>
      <w:r w:rsidR="00863EE2" w:rsidRPr="00C6275A">
        <w:rPr>
          <w:rFonts w:ascii="Times New Roman" w:eastAsia="Times New Roman" w:hAnsi="Times New Roman" w:cs="Times New Roman"/>
          <w:sz w:val="28"/>
          <w:szCs w:val="28"/>
          <w:lang w:val="vi-VN" w:eastAsia="ar-SA"/>
        </w:rPr>
        <w:t xml:space="preserve">, đã tăng lên </w:t>
      </w:r>
      <w:r w:rsidR="00863EE2" w:rsidRPr="00C6275A">
        <w:rPr>
          <w:rFonts w:ascii="Times New Roman" w:hAnsi="Times New Roman" w:cs="Times New Roman"/>
          <w:sz w:val="28"/>
          <w:szCs w:val="28"/>
          <w:lang w:val="vi-VN"/>
        </w:rPr>
        <w:t>3.100</w:t>
      </w:r>
      <w:r w:rsidR="00863EE2" w:rsidRPr="00C6275A">
        <w:rPr>
          <w:rFonts w:ascii="Times New Roman" w:eastAsia="Times New Roman" w:hAnsi="Times New Roman" w:cs="Times New Roman"/>
          <w:sz w:val="28"/>
          <w:szCs w:val="28"/>
          <w:lang w:val="vi-VN" w:eastAsia="ar-SA"/>
        </w:rPr>
        <w:t xml:space="preserve"> người </w:t>
      </w:r>
      <w:r w:rsidR="00863EE2" w:rsidRPr="00C6275A">
        <w:rPr>
          <w:rFonts w:ascii="Times New Roman" w:eastAsia="Times New Roman" w:hAnsi="Times New Roman" w:cs="Times New Roman"/>
          <w:i/>
          <w:sz w:val="28"/>
          <w:szCs w:val="28"/>
          <w:lang w:val="vi-VN" w:eastAsia="ar-SA"/>
        </w:rPr>
        <w:t>(trong đó có 752 bác sĩ và 87 bác sĩ ngoài công lập)</w:t>
      </w:r>
      <w:r w:rsidR="00863EE2" w:rsidRPr="00C6275A">
        <w:rPr>
          <w:rFonts w:ascii="Times New Roman" w:eastAsia="Times New Roman" w:hAnsi="Times New Roman" w:cs="Times New Roman"/>
          <w:sz w:val="28"/>
          <w:szCs w:val="28"/>
          <w:lang w:val="vi-VN" w:eastAsia="ar-SA"/>
        </w:rPr>
        <w:t xml:space="preserve">, đạt </w:t>
      </w:r>
      <w:r w:rsidR="00863EE2" w:rsidRPr="00C6275A">
        <w:rPr>
          <w:rFonts w:ascii="Times New Roman" w:hAnsi="Times New Roman" w:cs="Times New Roman"/>
          <w:sz w:val="28"/>
          <w:szCs w:val="28"/>
          <w:shd w:val="clear" w:color="auto" w:fill="FFFFFF"/>
          <w:lang w:val="vi-VN"/>
        </w:rPr>
        <w:t>8</w:t>
      </w:r>
      <w:r w:rsidR="00AA19B0" w:rsidRPr="00884E87">
        <w:rPr>
          <w:rFonts w:ascii="Times New Roman" w:hAnsi="Times New Roman" w:cs="Times New Roman"/>
          <w:sz w:val="28"/>
          <w:szCs w:val="28"/>
          <w:shd w:val="clear" w:color="auto" w:fill="FFFFFF"/>
          <w:lang w:val="vi-VN"/>
        </w:rPr>
        <w:t xml:space="preserve"> </w:t>
      </w:r>
      <w:r w:rsidR="00863EE2" w:rsidRPr="00C6275A">
        <w:rPr>
          <w:rFonts w:ascii="Times New Roman" w:hAnsi="Times New Roman" w:cs="Times New Roman"/>
          <w:sz w:val="28"/>
          <w:szCs w:val="28"/>
          <w:shd w:val="clear" w:color="auto" w:fill="FFFFFF"/>
          <w:lang w:val="vi-VN"/>
        </w:rPr>
        <w:t>bác sĩ/vạn dân</w:t>
      </w:r>
      <w:r w:rsidR="00863EE2" w:rsidRPr="00C6275A">
        <w:rPr>
          <w:rFonts w:ascii="Times New Roman" w:eastAsia="Times New Roman" w:hAnsi="Times New Roman" w:cs="Times New Roman"/>
          <w:sz w:val="28"/>
          <w:szCs w:val="28"/>
          <w:lang w:val="vi-VN" w:eastAsia="ar-SA"/>
        </w:rPr>
        <w:t xml:space="preserve">. Các chương trình mục tiêu y tế, công tác phòng chống dịch bệnh được thực hiện có hiệu quả, ý thức phòng bệnh của Nhân dân được nâng lên, kịp thời dập tắt các ổ dịch bệnh, không để xảy ra dịch lớn trên diện rộng. </w:t>
      </w:r>
    </w:p>
    <w:p w:rsidR="00863EE2" w:rsidRPr="00C6275A" w:rsidRDefault="00863EE2"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Chính sách dân số, gia đình và trẻ em được các cấp ủy đảng, chính quyền tập trung chỉ đạo thực hiện, đạt kết quả tốt trên nhiều mặt. Tốc độ tăng dân số hàng năm liên tục giảm (năm 1992 là 1,93%, đến 2019 chỉ còn 1,03%). </w:t>
      </w:r>
      <w:r w:rsidR="004A26CA" w:rsidRPr="00884E87">
        <w:rPr>
          <w:rFonts w:ascii="Times New Roman" w:eastAsia="Times New Roman" w:hAnsi="Times New Roman" w:cs="Times New Roman"/>
          <w:sz w:val="28"/>
          <w:szCs w:val="28"/>
          <w:lang w:val="vi-VN" w:eastAsia="ar-SA"/>
        </w:rPr>
        <w:t>Tỷ lệ trẻ em dưới 5 tuổi suy dinh dưỡng giảm từ 46% năm 1992 xuống còn 7,97% năm 201</w:t>
      </w:r>
      <w:r w:rsidR="00386800" w:rsidRPr="00884E87">
        <w:rPr>
          <w:rFonts w:ascii="Times New Roman" w:eastAsia="Times New Roman" w:hAnsi="Times New Roman" w:cs="Times New Roman"/>
          <w:sz w:val="28"/>
          <w:szCs w:val="28"/>
          <w:lang w:val="vi-VN" w:eastAsia="ar-SA"/>
        </w:rPr>
        <w:t>9</w:t>
      </w:r>
      <w:r w:rsidR="004A26CA" w:rsidRPr="00884E87">
        <w:rPr>
          <w:rFonts w:ascii="Times New Roman" w:eastAsia="Times New Roman" w:hAnsi="Times New Roman" w:cs="Times New Roman"/>
          <w:sz w:val="28"/>
          <w:szCs w:val="28"/>
          <w:lang w:val="vi-VN" w:eastAsia="ar-SA"/>
        </w:rPr>
        <w:t xml:space="preserve">. </w:t>
      </w:r>
      <w:r w:rsidRPr="00C6275A">
        <w:rPr>
          <w:rFonts w:ascii="Times New Roman" w:eastAsia="Times New Roman" w:hAnsi="Times New Roman" w:cs="Times New Roman"/>
          <w:sz w:val="28"/>
          <w:szCs w:val="28"/>
          <w:lang w:val="vi-VN" w:eastAsia="ar-SA"/>
        </w:rPr>
        <w:t>Độ bao phủ bảo hiểm y tế toàn dân đạt</w:t>
      </w:r>
      <w:r w:rsidR="00386800" w:rsidRPr="00884E87">
        <w:rPr>
          <w:rFonts w:ascii="Times New Roman" w:eastAsia="Times New Roman" w:hAnsi="Times New Roman" w:cs="Times New Roman"/>
          <w:sz w:val="28"/>
          <w:szCs w:val="28"/>
          <w:lang w:val="vi-VN" w:eastAsia="ar-SA"/>
        </w:rPr>
        <w:t xml:space="preserve"> gần</w:t>
      </w:r>
      <w:r w:rsidRPr="00C6275A">
        <w:rPr>
          <w:rFonts w:ascii="Times New Roman" w:eastAsia="Times New Roman" w:hAnsi="Times New Roman" w:cs="Times New Roman"/>
          <w:sz w:val="28"/>
          <w:szCs w:val="28"/>
          <w:lang w:val="vi-VN" w:eastAsia="ar-SA"/>
        </w:rPr>
        <w:t xml:space="preserve"> 9</w:t>
      </w:r>
      <w:r w:rsidR="00386800" w:rsidRPr="00884E87">
        <w:rPr>
          <w:rFonts w:ascii="Times New Roman" w:eastAsia="Times New Roman" w:hAnsi="Times New Roman" w:cs="Times New Roman"/>
          <w:sz w:val="28"/>
          <w:szCs w:val="28"/>
          <w:lang w:val="vi-VN" w:eastAsia="ar-SA"/>
        </w:rPr>
        <w:t>5</w:t>
      </w:r>
      <w:r w:rsidRPr="00C6275A">
        <w:rPr>
          <w:rFonts w:ascii="Times New Roman" w:eastAsia="Times New Roman" w:hAnsi="Times New Roman" w:cs="Times New Roman"/>
          <w:sz w:val="28"/>
          <w:szCs w:val="28"/>
          <w:lang w:val="vi-VN" w:eastAsia="ar-SA"/>
        </w:rPr>
        <w:t>% dân số.</w:t>
      </w:r>
    </w:p>
    <w:p w:rsidR="00761E14" w:rsidRPr="00C6275A" w:rsidRDefault="00761E14" w:rsidP="000E354F">
      <w:pPr>
        <w:suppressAutoHyphens/>
        <w:spacing w:before="120" w:after="0" w:line="320" w:lineRule="exact"/>
        <w:ind w:firstLine="720"/>
        <w:jc w:val="both"/>
        <w:rPr>
          <w:rFonts w:ascii="Times New Roman" w:eastAsia="Times New Roman" w:hAnsi="Times New Roman" w:cs="Times New Roman"/>
          <w:b/>
          <w:i/>
          <w:sz w:val="28"/>
          <w:szCs w:val="28"/>
          <w:lang w:val="vi-VN" w:eastAsia="ar-SA"/>
        </w:rPr>
      </w:pPr>
      <w:r w:rsidRPr="00C6275A">
        <w:rPr>
          <w:rFonts w:ascii="Times New Roman" w:eastAsia="Times New Roman" w:hAnsi="Times New Roman" w:cs="Times New Roman"/>
          <w:b/>
          <w:i/>
          <w:sz w:val="28"/>
          <w:szCs w:val="28"/>
          <w:lang w:val="vi-VN" w:eastAsia="ar-SA"/>
        </w:rPr>
        <w:t>- Thực hiện có hiệu quả công tác xóa đói, giảm nghèo, giải quyết việc làm, chính sách đối với người có công và bảo trợ xã hội.</w:t>
      </w:r>
    </w:p>
    <w:p w:rsidR="00761E14" w:rsidRPr="00C6275A"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Khi tái lập tỉnh, Trà Vinh có gần 2</w:t>
      </w:r>
      <w:r w:rsidR="00CB4D90" w:rsidRPr="00C6275A">
        <w:rPr>
          <w:rFonts w:ascii="Times New Roman" w:eastAsia="Times New Roman" w:hAnsi="Times New Roman" w:cs="Times New Roman"/>
          <w:sz w:val="28"/>
          <w:szCs w:val="28"/>
          <w:lang w:val="vi-VN" w:eastAsia="ar-SA"/>
        </w:rPr>
        <w:t>0% hộ đói, 40% hộ nghèo. Đến cuối năm 201</w:t>
      </w:r>
      <w:r w:rsidR="00266A9C" w:rsidRPr="00884E87">
        <w:rPr>
          <w:rFonts w:ascii="Times New Roman" w:eastAsia="Times New Roman" w:hAnsi="Times New Roman" w:cs="Times New Roman"/>
          <w:sz w:val="28"/>
          <w:szCs w:val="28"/>
          <w:lang w:val="vi-VN" w:eastAsia="ar-SA"/>
        </w:rPr>
        <w:t>9</w:t>
      </w:r>
      <w:r w:rsidRPr="00C6275A">
        <w:rPr>
          <w:rFonts w:ascii="Times New Roman" w:eastAsia="Times New Roman" w:hAnsi="Times New Roman" w:cs="Times New Roman"/>
          <w:sz w:val="28"/>
          <w:szCs w:val="28"/>
          <w:lang w:val="vi-VN" w:eastAsia="ar-SA"/>
        </w:rPr>
        <w:t xml:space="preserve">, </w:t>
      </w:r>
      <w:r w:rsidR="004A26CA" w:rsidRPr="00884E87">
        <w:rPr>
          <w:rFonts w:ascii="Times New Roman" w:eastAsia="Times New Roman" w:hAnsi="Times New Roman" w:cs="Times New Roman"/>
          <w:sz w:val="28"/>
          <w:szCs w:val="28"/>
          <w:lang w:val="vi-VN" w:eastAsia="ar-SA"/>
        </w:rPr>
        <w:t xml:space="preserve">không còn hộ đói, </w:t>
      </w:r>
      <w:r w:rsidRPr="00C6275A">
        <w:rPr>
          <w:rFonts w:ascii="Times New Roman" w:eastAsia="Times New Roman" w:hAnsi="Times New Roman" w:cs="Times New Roman"/>
          <w:sz w:val="28"/>
          <w:szCs w:val="28"/>
          <w:lang w:val="vi-VN" w:eastAsia="ar-SA"/>
        </w:rPr>
        <w:t>tỷ lệ hộ nghèo giảm còn</w:t>
      </w:r>
      <w:r w:rsidR="00266A9C" w:rsidRPr="00884E87">
        <w:rPr>
          <w:rFonts w:ascii="Times New Roman" w:eastAsia="Times New Roman" w:hAnsi="Times New Roman" w:cs="Times New Roman"/>
          <w:sz w:val="28"/>
          <w:szCs w:val="28"/>
          <w:lang w:val="vi-VN" w:eastAsia="ar-SA"/>
        </w:rPr>
        <w:t xml:space="preserve"> dưới</w:t>
      </w:r>
      <w:r w:rsidR="00256DFB" w:rsidRPr="00884E87">
        <w:rPr>
          <w:rFonts w:ascii="Times New Roman" w:eastAsia="Times New Roman" w:hAnsi="Times New Roman" w:cs="Times New Roman"/>
          <w:sz w:val="28"/>
          <w:szCs w:val="28"/>
          <w:lang w:val="vi-VN" w:eastAsia="ar-SA"/>
        </w:rPr>
        <w:t xml:space="preserve"> </w:t>
      </w:r>
      <w:r w:rsidR="00266A9C" w:rsidRPr="00C6275A">
        <w:rPr>
          <w:rFonts w:ascii="Times New Roman" w:eastAsia="Times New Roman" w:hAnsi="Times New Roman" w:cs="Times New Roman"/>
          <w:sz w:val="28"/>
          <w:szCs w:val="28"/>
          <w:lang w:val="vi-VN" w:eastAsia="ar-SA"/>
        </w:rPr>
        <w:t>5</w:t>
      </w:r>
      <w:r w:rsidR="00266A9C" w:rsidRPr="00884E87">
        <w:rPr>
          <w:rFonts w:ascii="Times New Roman" w:eastAsia="Times New Roman" w:hAnsi="Times New Roman" w:cs="Times New Roman"/>
          <w:sz w:val="28"/>
          <w:szCs w:val="28"/>
          <w:lang w:val="vi-VN" w:eastAsia="ar-SA"/>
        </w:rPr>
        <w:t>%</w:t>
      </w:r>
      <w:r w:rsidRPr="00C6275A">
        <w:rPr>
          <w:rFonts w:ascii="Times New Roman" w:eastAsia="Times New Roman" w:hAnsi="Times New Roman" w:cs="Times New Roman"/>
          <w:i/>
          <w:sz w:val="28"/>
          <w:szCs w:val="28"/>
          <w:lang w:val="vi-VN" w:eastAsia="ar-SA"/>
        </w:rPr>
        <w:t>.</w:t>
      </w:r>
    </w:p>
    <w:p w:rsidR="00761E14" w:rsidRPr="00C6275A" w:rsidRDefault="007D3F75"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H</w:t>
      </w:r>
      <w:r w:rsidR="00761E14" w:rsidRPr="00C6275A">
        <w:rPr>
          <w:rFonts w:ascii="Times New Roman" w:eastAsia="Times New Roman" w:hAnsi="Times New Roman" w:cs="Times New Roman"/>
          <w:sz w:val="28"/>
          <w:szCs w:val="28"/>
          <w:lang w:val="vi-VN" w:eastAsia="ar-SA"/>
        </w:rPr>
        <w:t xml:space="preserve">ệ thống cơ sở dạy nghề </w:t>
      </w:r>
      <w:r w:rsidRPr="00C6275A">
        <w:rPr>
          <w:rFonts w:ascii="Times New Roman" w:eastAsia="Times New Roman" w:hAnsi="Times New Roman" w:cs="Times New Roman"/>
          <w:sz w:val="28"/>
          <w:szCs w:val="28"/>
          <w:lang w:val="vi-VN" w:eastAsia="ar-SA"/>
        </w:rPr>
        <w:t>được đầu tư phát triển</w:t>
      </w:r>
      <w:r w:rsidR="005E696B" w:rsidRPr="00C6275A">
        <w:rPr>
          <w:rFonts w:ascii="Times New Roman" w:eastAsia="Times New Roman" w:hAnsi="Times New Roman" w:cs="Times New Roman"/>
          <w:sz w:val="28"/>
          <w:szCs w:val="28"/>
          <w:lang w:val="vi-VN" w:eastAsia="ar-SA"/>
        </w:rPr>
        <w:t xml:space="preserve">. Đến nay, toàn tỉnh </w:t>
      </w:r>
      <w:r w:rsidR="00863EE2" w:rsidRPr="00C6275A">
        <w:rPr>
          <w:rFonts w:ascii="Times New Roman" w:eastAsia="Times New Roman" w:hAnsi="Times New Roman" w:cs="Times New Roman"/>
          <w:sz w:val="28"/>
          <w:szCs w:val="28"/>
          <w:lang w:val="vi-VN" w:eastAsia="ar-SA"/>
        </w:rPr>
        <w:t>có 17 cơ sở dạy nghề công lập và nhiều doanh nghiệp tham gia dạy nghề;</w:t>
      </w:r>
      <w:r w:rsidR="00256DFB" w:rsidRPr="00884E87">
        <w:rPr>
          <w:rFonts w:ascii="Times New Roman" w:eastAsia="Times New Roman" w:hAnsi="Times New Roman" w:cs="Times New Roman"/>
          <w:sz w:val="28"/>
          <w:szCs w:val="28"/>
          <w:lang w:val="vi-VN" w:eastAsia="ar-SA"/>
        </w:rPr>
        <w:t xml:space="preserve"> </w:t>
      </w:r>
      <w:r w:rsidR="00863EE2" w:rsidRPr="00C6275A">
        <w:rPr>
          <w:rFonts w:ascii="Times New Roman" w:eastAsia="Times New Roman" w:hAnsi="Times New Roman" w:cs="Times New Roman"/>
          <w:sz w:val="28"/>
          <w:szCs w:val="28"/>
          <w:lang w:val="vi-VN" w:eastAsia="ar-SA"/>
        </w:rPr>
        <w:t>t</w:t>
      </w:r>
      <w:r w:rsidR="00761E14" w:rsidRPr="00C6275A">
        <w:rPr>
          <w:rFonts w:ascii="Times New Roman" w:eastAsia="Times New Roman" w:hAnsi="Times New Roman" w:cs="Times New Roman"/>
          <w:sz w:val="28"/>
          <w:szCs w:val="28"/>
          <w:lang w:val="vi-VN" w:eastAsia="ar-SA"/>
        </w:rPr>
        <w:t xml:space="preserve">ỷ lệ lao động </w:t>
      </w:r>
      <w:r w:rsidR="005E696B" w:rsidRPr="00C6275A">
        <w:rPr>
          <w:rFonts w:ascii="Times New Roman" w:eastAsia="Times New Roman" w:hAnsi="Times New Roman" w:cs="Times New Roman"/>
          <w:sz w:val="28"/>
          <w:szCs w:val="28"/>
          <w:lang w:val="vi-VN" w:eastAsia="ar-SA"/>
        </w:rPr>
        <w:t xml:space="preserve">qua </w:t>
      </w:r>
      <w:r w:rsidR="00761E14" w:rsidRPr="00C6275A">
        <w:rPr>
          <w:rFonts w:ascii="Times New Roman" w:eastAsia="Times New Roman" w:hAnsi="Times New Roman" w:cs="Times New Roman"/>
          <w:sz w:val="28"/>
          <w:szCs w:val="28"/>
          <w:lang w:val="vi-VN" w:eastAsia="ar-SA"/>
        </w:rPr>
        <w:t xml:space="preserve">đào tạo </w:t>
      </w:r>
      <w:r w:rsidR="00863EE2" w:rsidRPr="00C6275A">
        <w:rPr>
          <w:rFonts w:ascii="Times New Roman" w:eastAsia="Times New Roman" w:hAnsi="Times New Roman" w:cs="Times New Roman"/>
          <w:sz w:val="28"/>
          <w:szCs w:val="28"/>
          <w:lang w:val="vi-VN" w:eastAsia="ar-SA"/>
        </w:rPr>
        <w:t>tăng</w:t>
      </w:r>
      <w:r w:rsidR="004A26CA" w:rsidRPr="00884E87">
        <w:rPr>
          <w:rFonts w:ascii="Times New Roman" w:eastAsia="Times New Roman" w:hAnsi="Times New Roman" w:cs="Times New Roman"/>
          <w:sz w:val="28"/>
          <w:szCs w:val="28"/>
          <w:lang w:val="vi-VN" w:eastAsia="ar-SA"/>
        </w:rPr>
        <w:t xml:space="preserve"> dần h</w:t>
      </w:r>
      <w:r w:rsidR="000321C0" w:rsidRPr="00884E87">
        <w:rPr>
          <w:rFonts w:ascii="Times New Roman" w:eastAsia="Times New Roman" w:hAnsi="Times New Roman" w:cs="Times New Roman"/>
          <w:sz w:val="28"/>
          <w:szCs w:val="28"/>
          <w:lang w:val="vi-VN" w:eastAsia="ar-SA"/>
        </w:rPr>
        <w:t>à</w:t>
      </w:r>
      <w:r w:rsidR="004A26CA" w:rsidRPr="00884E87">
        <w:rPr>
          <w:rFonts w:ascii="Times New Roman" w:eastAsia="Times New Roman" w:hAnsi="Times New Roman" w:cs="Times New Roman"/>
          <w:sz w:val="28"/>
          <w:szCs w:val="28"/>
          <w:lang w:val="vi-VN" w:eastAsia="ar-SA"/>
        </w:rPr>
        <w:t>ng năm; đến năm 201</w:t>
      </w:r>
      <w:r w:rsidR="00386800" w:rsidRPr="00884E87">
        <w:rPr>
          <w:rFonts w:ascii="Times New Roman" w:eastAsia="Times New Roman" w:hAnsi="Times New Roman" w:cs="Times New Roman"/>
          <w:sz w:val="28"/>
          <w:szCs w:val="28"/>
          <w:lang w:val="vi-VN" w:eastAsia="ar-SA"/>
        </w:rPr>
        <w:t>9</w:t>
      </w:r>
      <w:r w:rsidR="00256DFB" w:rsidRPr="00884E87">
        <w:rPr>
          <w:rFonts w:ascii="Times New Roman" w:eastAsia="Times New Roman" w:hAnsi="Times New Roman" w:cs="Times New Roman"/>
          <w:sz w:val="28"/>
          <w:szCs w:val="28"/>
          <w:lang w:val="vi-VN" w:eastAsia="ar-SA"/>
        </w:rPr>
        <w:t xml:space="preserve"> </w:t>
      </w:r>
      <w:r w:rsidR="00386800" w:rsidRPr="00884E87">
        <w:rPr>
          <w:rFonts w:ascii="Times New Roman" w:eastAsia="Times New Roman" w:hAnsi="Times New Roman" w:cs="Times New Roman"/>
          <w:sz w:val="28"/>
          <w:szCs w:val="28"/>
          <w:lang w:val="vi-VN" w:eastAsia="ar-SA"/>
        </w:rPr>
        <w:t>có khoảng</w:t>
      </w:r>
      <w:r w:rsidR="004A26CA" w:rsidRPr="00884E87">
        <w:rPr>
          <w:rFonts w:ascii="Times New Roman" w:eastAsia="Times New Roman" w:hAnsi="Times New Roman" w:cs="Times New Roman"/>
          <w:sz w:val="28"/>
          <w:szCs w:val="28"/>
          <w:lang w:val="vi-VN" w:eastAsia="ar-SA"/>
        </w:rPr>
        <w:t xml:space="preserve"> 60% lao động qua đào tạo.</w:t>
      </w:r>
    </w:p>
    <w:p w:rsidR="00761E14" w:rsidRPr="00BE3C58" w:rsidRDefault="00761E14" w:rsidP="000E354F">
      <w:pPr>
        <w:suppressAutoHyphens/>
        <w:spacing w:before="120" w:after="0" w:line="320" w:lineRule="exact"/>
        <w:ind w:firstLine="720"/>
        <w:jc w:val="both"/>
        <w:rPr>
          <w:rFonts w:ascii="Times New Roman" w:eastAsia="Times New Roman" w:hAnsi="Times New Roman" w:cs="Times New Roman"/>
          <w:color w:val="FF0000"/>
          <w:sz w:val="28"/>
          <w:szCs w:val="28"/>
          <w:lang w:val="vi-VN" w:eastAsia="ar-SA"/>
        </w:rPr>
      </w:pPr>
      <w:r w:rsidRPr="00C6275A">
        <w:rPr>
          <w:rFonts w:ascii="Times New Roman" w:eastAsia="Times New Roman" w:hAnsi="Times New Roman" w:cs="Times New Roman"/>
          <w:sz w:val="28"/>
          <w:szCs w:val="28"/>
          <w:lang w:val="vi-VN" w:eastAsia="ar-SA"/>
        </w:rPr>
        <w:t xml:space="preserve">Năm 1992, lực lượng lao động của tỉnh khoảng 446.700 người, trong đó có gần 80% số lao động chưa có việc làm và việc làm không ổn định. Bằng nhiều giải pháp đồng bộ, </w:t>
      </w:r>
      <w:r w:rsidR="00CB4D90" w:rsidRPr="00C6275A">
        <w:rPr>
          <w:rFonts w:ascii="Times New Roman" w:eastAsia="Times New Roman" w:hAnsi="Times New Roman" w:cs="Times New Roman"/>
          <w:sz w:val="28"/>
          <w:szCs w:val="28"/>
          <w:lang w:val="vi-VN" w:eastAsia="ar-SA"/>
        </w:rPr>
        <w:t>số lượng lao động của tỉnh được</w:t>
      </w:r>
      <w:r w:rsidRPr="00C6275A">
        <w:rPr>
          <w:rFonts w:ascii="Times New Roman" w:eastAsia="Times New Roman" w:hAnsi="Times New Roman" w:cs="Times New Roman"/>
          <w:sz w:val="28"/>
          <w:szCs w:val="28"/>
          <w:lang w:val="vi-VN" w:eastAsia="ar-SA"/>
        </w:rPr>
        <w:t xml:space="preserve"> giải quyết việc làm </w:t>
      </w:r>
      <w:r w:rsidR="00CB4D90" w:rsidRPr="00C6275A">
        <w:rPr>
          <w:rFonts w:ascii="Times New Roman" w:eastAsia="Times New Roman" w:hAnsi="Times New Roman" w:cs="Times New Roman"/>
          <w:sz w:val="28"/>
          <w:szCs w:val="28"/>
          <w:lang w:val="vi-VN" w:eastAsia="ar-SA"/>
        </w:rPr>
        <w:t>hàng năm đều tăng</w:t>
      </w:r>
      <w:r w:rsidRPr="00C6275A">
        <w:rPr>
          <w:rFonts w:ascii="Times New Roman" w:eastAsia="Times New Roman" w:hAnsi="Times New Roman" w:cs="Times New Roman"/>
          <w:sz w:val="28"/>
          <w:szCs w:val="28"/>
          <w:lang w:val="vi-VN" w:eastAsia="ar-SA"/>
        </w:rPr>
        <w:t xml:space="preserve">, </w:t>
      </w:r>
      <w:r w:rsidR="00CB4D90" w:rsidRPr="00C6275A">
        <w:rPr>
          <w:rFonts w:ascii="Times New Roman" w:eastAsia="Times New Roman" w:hAnsi="Times New Roman" w:cs="Times New Roman"/>
          <w:sz w:val="28"/>
          <w:szCs w:val="28"/>
          <w:lang w:val="vi-VN" w:eastAsia="ar-SA"/>
        </w:rPr>
        <w:t xml:space="preserve">cơ bản giải quyết được nhu cầu việc làm cho người dân. </w:t>
      </w:r>
      <w:r w:rsidR="00355264" w:rsidRPr="00884E87">
        <w:rPr>
          <w:rFonts w:ascii="Times New Roman" w:eastAsia="Times New Roman" w:hAnsi="Times New Roman" w:cs="Times New Roman"/>
          <w:sz w:val="28"/>
          <w:szCs w:val="28"/>
          <w:lang w:val="vi-VN" w:eastAsia="ar-SA"/>
        </w:rPr>
        <w:t>Đến nay t</w:t>
      </w:r>
      <w:r w:rsidRPr="00BE3C58">
        <w:rPr>
          <w:rFonts w:ascii="Times New Roman" w:eastAsia="Times New Roman" w:hAnsi="Times New Roman" w:cs="Times New Roman"/>
          <w:color w:val="FF0000"/>
          <w:sz w:val="28"/>
          <w:szCs w:val="28"/>
          <w:lang w:val="vi-VN" w:eastAsia="ar-SA"/>
        </w:rPr>
        <w:t>ỷ lệ lao động thấ</w:t>
      </w:r>
      <w:r w:rsidR="00CB4D90" w:rsidRPr="00BE3C58">
        <w:rPr>
          <w:rFonts w:ascii="Times New Roman" w:eastAsia="Times New Roman" w:hAnsi="Times New Roman" w:cs="Times New Roman"/>
          <w:color w:val="FF0000"/>
          <w:sz w:val="28"/>
          <w:szCs w:val="28"/>
          <w:lang w:val="vi-VN" w:eastAsia="ar-SA"/>
        </w:rPr>
        <w:t>t nghiệp còn</w:t>
      </w:r>
      <w:r w:rsidR="00386800" w:rsidRPr="00884E87">
        <w:rPr>
          <w:rFonts w:ascii="Times New Roman" w:eastAsia="Times New Roman" w:hAnsi="Times New Roman" w:cs="Times New Roman"/>
          <w:color w:val="FF0000"/>
          <w:sz w:val="28"/>
          <w:szCs w:val="28"/>
          <w:lang w:val="vi-VN" w:eastAsia="ar-SA"/>
        </w:rPr>
        <w:t xml:space="preserve"> dưới</w:t>
      </w:r>
      <w:r w:rsidR="00CB4D90" w:rsidRPr="00BE3C58">
        <w:rPr>
          <w:rFonts w:ascii="Times New Roman" w:eastAsia="Times New Roman" w:hAnsi="Times New Roman" w:cs="Times New Roman"/>
          <w:color w:val="FF0000"/>
          <w:sz w:val="28"/>
          <w:szCs w:val="28"/>
          <w:lang w:val="vi-VN" w:eastAsia="ar-SA"/>
        </w:rPr>
        <w:t xml:space="preserve"> 3</w:t>
      </w:r>
      <w:r w:rsidRPr="00BE3C58">
        <w:rPr>
          <w:rFonts w:ascii="Times New Roman" w:eastAsia="Times New Roman" w:hAnsi="Times New Roman" w:cs="Times New Roman"/>
          <w:color w:val="FF0000"/>
          <w:sz w:val="28"/>
          <w:szCs w:val="28"/>
          <w:lang w:val="vi-VN" w:eastAsia="ar-SA"/>
        </w:rPr>
        <w:t>%.</w:t>
      </w:r>
    </w:p>
    <w:p w:rsidR="00C01295" w:rsidRPr="00C6275A"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Công tác đền ơn đáp nghĩa đối với người có công với nước được toàn xã hội quan tâm. Toàn tỉnh hiện có </w:t>
      </w:r>
      <w:r w:rsidR="004A26CA" w:rsidRPr="00884E87">
        <w:rPr>
          <w:rFonts w:ascii="Times New Roman" w:eastAsia="Times New Roman" w:hAnsi="Times New Roman" w:cs="Times New Roman"/>
          <w:sz w:val="28"/>
          <w:szCs w:val="28"/>
          <w:lang w:val="vi-VN" w:eastAsia="ar-SA"/>
        </w:rPr>
        <w:t>65.000</w:t>
      </w:r>
      <w:r w:rsidRPr="00C6275A">
        <w:rPr>
          <w:rFonts w:ascii="Times New Roman" w:eastAsia="Times New Roman" w:hAnsi="Times New Roman" w:cs="Times New Roman"/>
          <w:sz w:val="28"/>
          <w:szCs w:val="28"/>
          <w:lang w:val="vi-VN" w:eastAsia="ar-SA"/>
        </w:rPr>
        <w:t xml:space="preserve"> người có công với cách mạng được ghi nhận, tôn vinh, hưởng trợ cấp ưu đãi của Nhà nước và sự chăm lo của các tầng lớp nhân dân. Đã xây dựng mới và bàn giao </w:t>
      </w:r>
      <w:r w:rsidR="004A26CA" w:rsidRPr="00884E87">
        <w:rPr>
          <w:rFonts w:ascii="Times New Roman" w:eastAsia="Times New Roman" w:hAnsi="Times New Roman" w:cs="Times New Roman"/>
          <w:sz w:val="28"/>
          <w:szCs w:val="28"/>
          <w:lang w:val="vi-VN" w:eastAsia="ar-SA"/>
        </w:rPr>
        <w:t>18.693</w:t>
      </w:r>
      <w:r w:rsidRPr="00C6275A">
        <w:rPr>
          <w:rFonts w:ascii="Times New Roman" w:eastAsia="Times New Roman" w:hAnsi="Times New Roman" w:cs="Times New Roman"/>
          <w:sz w:val="28"/>
          <w:szCs w:val="28"/>
          <w:lang w:val="vi-VN" w:eastAsia="ar-SA"/>
        </w:rPr>
        <w:t xml:space="preserve"> căn nhà tình nghĩa cho </w:t>
      </w:r>
      <w:r w:rsidR="000333D8" w:rsidRPr="00884E87">
        <w:rPr>
          <w:rFonts w:ascii="Times New Roman" w:eastAsia="Times New Roman" w:hAnsi="Times New Roman" w:cs="Times New Roman"/>
          <w:sz w:val="28"/>
          <w:szCs w:val="28"/>
          <w:lang w:val="vi-VN" w:eastAsia="ar-SA"/>
        </w:rPr>
        <w:t xml:space="preserve">các đối tượng chính sách </w:t>
      </w:r>
      <w:r w:rsidRPr="00C6275A">
        <w:rPr>
          <w:rFonts w:ascii="Times New Roman" w:eastAsia="Times New Roman" w:hAnsi="Times New Roman" w:cs="Times New Roman"/>
          <w:sz w:val="28"/>
          <w:szCs w:val="28"/>
          <w:lang w:val="vi-VN" w:eastAsia="ar-SA"/>
        </w:rPr>
        <w:t xml:space="preserve">có hoàn cảnh khó khăn; </w:t>
      </w:r>
      <w:r w:rsidR="004A26CA" w:rsidRPr="00884E87">
        <w:rPr>
          <w:rFonts w:ascii="Times New Roman" w:eastAsia="Times New Roman" w:hAnsi="Times New Roman" w:cs="Times New Roman"/>
          <w:sz w:val="28"/>
          <w:szCs w:val="28"/>
          <w:lang w:val="vi-VN" w:eastAsia="ar-SA"/>
        </w:rPr>
        <w:t>162</w:t>
      </w:r>
      <w:r w:rsidRPr="00C6275A">
        <w:rPr>
          <w:rFonts w:ascii="Times New Roman" w:eastAsia="Times New Roman" w:hAnsi="Times New Roman" w:cs="Times New Roman"/>
          <w:sz w:val="28"/>
          <w:szCs w:val="28"/>
          <w:lang w:val="vi-VN" w:eastAsia="ar-SA"/>
        </w:rPr>
        <w:t xml:space="preserve"> Mẹ Việt Nam anh hùng còn sống được các cơ quan, đơn vị nhận phụng dưỡng suốt đời. </w:t>
      </w:r>
    </w:p>
    <w:p w:rsidR="00761E14" w:rsidRPr="00C6275A"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Khi mới tái lập, toàn tỉnh chỉ có 01 trung tâm bảo trợ xã hội, tiếp nhận và chăm sóc 62 đối tượng. Đến nay, </w:t>
      </w:r>
      <w:r w:rsidR="00C01295" w:rsidRPr="00C6275A">
        <w:rPr>
          <w:rFonts w:ascii="Times New Roman" w:eastAsia="Times New Roman" w:hAnsi="Times New Roman" w:cs="Times New Roman"/>
          <w:sz w:val="28"/>
          <w:szCs w:val="28"/>
          <w:lang w:val="vi-VN" w:eastAsia="ar-SA"/>
        </w:rPr>
        <w:t xml:space="preserve">tỉnh có 01 trung tâm và 03 cơ sở bảo trợ xã hội, </w:t>
      </w:r>
      <w:r w:rsidR="00C01295" w:rsidRPr="00C6275A">
        <w:rPr>
          <w:rFonts w:ascii="Times New Roman" w:eastAsia="Times New Roman" w:hAnsi="Times New Roman" w:cs="Times New Roman"/>
          <w:sz w:val="28"/>
          <w:szCs w:val="28"/>
          <w:lang w:val="vi-VN" w:eastAsia="ar-SA"/>
        </w:rPr>
        <w:lastRenderedPageBreak/>
        <w:t xml:space="preserve">tiếp nhận và chăm sóc, nuôi dưỡng tập trung 200 đối tượng là người cao tuổi, neo đơn không nơi nương tựa, </w:t>
      </w:r>
      <w:r w:rsidR="002F4B1B" w:rsidRPr="00C6275A">
        <w:rPr>
          <w:rFonts w:ascii="Times New Roman" w:eastAsia="Times New Roman" w:hAnsi="Times New Roman" w:cs="Times New Roman"/>
          <w:sz w:val="28"/>
          <w:szCs w:val="28"/>
          <w:lang w:val="vi-VN" w:eastAsia="ar-SA"/>
        </w:rPr>
        <w:t>trẻ em mô côi, người khuyết tật</w:t>
      </w:r>
      <w:r w:rsidR="00C01295" w:rsidRPr="00C6275A">
        <w:rPr>
          <w:rFonts w:ascii="Times New Roman" w:eastAsia="Times New Roman" w:hAnsi="Times New Roman" w:cs="Times New Roman"/>
          <w:sz w:val="28"/>
          <w:szCs w:val="28"/>
          <w:lang w:val="vi-VN" w:eastAsia="ar-SA"/>
        </w:rPr>
        <w:t>... Đồng thời, giải quyết tốt các chế độ trợ cấp xã hội hàng tháng và đột xuất cho đối tượng bảo trợ xã hội tại cộng đồng</w:t>
      </w:r>
      <w:r w:rsidRPr="00C6275A">
        <w:rPr>
          <w:rFonts w:ascii="Times New Roman" w:eastAsia="Times New Roman" w:hAnsi="Times New Roman" w:cs="Times New Roman"/>
          <w:sz w:val="28"/>
          <w:szCs w:val="28"/>
          <w:lang w:val="vi-VN" w:eastAsia="ar-SA"/>
        </w:rPr>
        <w:t>; giải quyết tốt chế độ trợ cấp bảo trợ xã hội định kỳ và đột xuất.</w:t>
      </w:r>
    </w:p>
    <w:p w:rsidR="00761E14" w:rsidRPr="00884E87" w:rsidRDefault="004A26CA" w:rsidP="000E354F">
      <w:pPr>
        <w:pStyle w:val="Heading4"/>
        <w:spacing w:line="320" w:lineRule="exact"/>
        <w:rPr>
          <w:color w:val="auto"/>
          <w:szCs w:val="28"/>
          <w:lang w:val="vi-VN" w:eastAsia="ar-SA"/>
        </w:rPr>
      </w:pPr>
      <w:r w:rsidRPr="00884E87">
        <w:rPr>
          <w:color w:val="auto"/>
          <w:szCs w:val="28"/>
          <w:lang w:val="vi-VN" w:eastAsia="ar-SA"/>
        </w:rPr>
        <w:t>*</w:t>
      </w:r>
      <w:r w:rsidR="00761E14" w:rsidRPr="00C6275A">
        <w:rPr>
          <w:color w:val="auto"/>
          <w:szCs w:val="28"/>
          <w:lang w:val="vi-VN" w:eastAsia="ar-SA"/>
        </w:rPr>
        <w:t xml:space="preserve"> Thựchiện tốt chính sách của Đảng và Nhà nước về dân tộc, tôn giáo</w:t>
      </w:r>
    </w:p>
    <w:p w:rsidR="00761E14" w:rsidRPr="00C6275A" w:rsidRDefault="00324EBA" w:rsidP="000E354F">
      <w:pPr>
        <w:spacing w:before="120" w:after="0" w:line="320" w:lineRule="exact"/>
        <w:ind w:firstLine="720"/>
        <w:jc w:val="both"/>
        <w:rPr>
          <w:rFonts w:ascii="Times New Roman" w:eastAsia="Calibri" w:hAnsi="Times New Roman" w:cs="Times New Roman"/>
          <w:sz w:val="28"/>
          <w:szCs w:val="28"/>
          <w:lang w:val="vi-VN"/>
        </w:rPr>
      </w:pPr>
      <w:r w:rsidRPr="00C6275A">
        <w:rPr>
          <w:rFonts w:ascii="Times New Roman" w:eastAsia="Calibri" w:hAnsi="Times New Roman" w:cs="Times New Roman"/>
          <w:sz w:val="28"/>
          <w:szCs w:val="28"/>
          <w:lang w:val="eu-ES"/>
        </w:rPr>
        <w:t>Thực hiện có hiệu quả các</w:t>
      </w:r>
      <w:r w:rsidR="00761E14" w:rsidRPr="00C6275A">
        <w:rPr>
          <w:rFonts w:ascii="Times New Roman" w:eastAsia="Calibri" w:hAnsi="Times New Roman" w:cs="Times New Roman"/>
          <w:sz w:val="28"/>
          <w:szCs w:val="28"/>
          <w:lang w:val="eu-ES"/>
        </w:rPr>
        <w:t xml:space="preserve"> Nghị quyết </w:t>
      </w:r>
      <w:r w:rsidRPr="00C6275A">
        <w:rPr>
          <w:rFonts w:ascii="Times New Roman" w:eastAsia="Calibri" w:hAnsi="Times New Roman" w:cs="Times New Roman"/>
          <w:sz w:val="28"/>
          <w:szCs w:val="28"/>
          <w:lang w:val="eu-ES"/>
        </w:rPr>
        <w:t>của Tỉnh ủy về phát triển toàn diện vùng đồng bào dân tộc thiểu số</w:t>
      </w:r>
      <w:r w:rsidR="00AA19B0">
        <w:rPr>
          <w:rFonts w:ascii="Times New Roman" w:eastAsia="Calibri" w:hAnsi="Times New Roman" w:cs="Times New Roman"/>
          <w:sz w:val="28"/>
          <w:szCs w:val="28"/>
          <w:lang w:val="eu-ES"/>
        </w:rPr>
        <w:t xml:space="preserve"> </w:t>
      </w:r>
      <w:r w:rsidR="00C45211" w:rsidRPr="00C6275A">
        <w:rPr>
          <w:rFonts w:ascii="Times New Roman" w:eastAsia="Calibri" w:hAnsi="Times New Roman" w:cs="Times New Roman"/>
          <w:iCs/>
          <w:sz w:val="28"/>
          <w:szCs w:val="28"/>
          <w:lang w:val="eu-ES"/>
        </w:rPr>
        <w:t>và</w:t>
      </w:r>
      <w:r w:rsidR="00761E14" w:rsidRPr="00C6275A">
        <w:rPr>
          <w:rFonts w:ascii="Times New Roman" w:eastAsia="Calibri" w:hAnsi="Times New Roman" w:cs="Times New Roman"/>
          <w:sz w:val="28"/>
          <w:szCs w:val="28"/>
          <w:lang w:val="eu-ES"/>
        </w:rPr>
        <w:t xml:space="preserve"> các </w:t>
      </w:r>
      <w:r w:rsidR="00761E14" w:rsidRPr="00C6275A">
        <w:rPr>
          <w:rFonts w:ascii="Times New Roman" w:eastAsia="Calibri" w:hAnsi="Times New Roman" w:cs="Times New Roman"/>
          <w:sz w:val="28"/>
          <w:szCs w:val="28"/>
          <w:lang w:val="vi-VN"/>
        </w:rPr>
        <w:t>chương trình</w:t>
      </w:r>
      <w:r w:rsidR="00761E14" w:rsidRPr="00C6275A">
        <w:rPr>
          <w:rFonts w:ascii="Times New Roman" w:eastAsia="Calibri" w:hAnsi="Times New Roman" w:cs="Times New Roman"/>
          <w:sz w:val="28"/>
          <w:szCs w:val="28"/>
          <w:lang w:val="eu-ES"/>
        </w:rPr>
        <w:t>,</w:t>
      </w:r>
      <w:r w:rsidR="00761E14" w:rsidRPr="00C6275A">
        <w:rPr>
          <w:rFonts w:ascii="Times New Roman" w:eastAsia="Calibri" w:hAnsi="Times New Roman" w:cs="Times New Roman"/>
          <w:sz w:val="28"/>
          <w:szCs w:val="28"/>
          <w:lang w:val="vi-VN"/>
        </w:rPr>
        <w:t xml:space="preserve"> mục tiêu quốc gia</w:t>
      </w:r>
      <w:r w:rsidR="002F4B1B" w:rsidRPr="00C6275A">
        <w:rPr>
          <w:rFonts w:ascii="Times New Roman" w:eastAsia="Calibri" w:hAnsi="Times New Roman" w:cs="Times New Roman"/>
          <w:sz w:val="28"/>
          <w:szCs w:val="28"/>
          <w:lang w:val="eu-ES"/>
        </w:rPr>
        <w:t>:</w:t>
      </w:r>
      <w:r w:rsidR="00AA19B0">
        <w:rPr>
          <w:rFonts w:ascii="Times New Roman" w:eastAsia="Calibri" w:hAnsi="Times New Roman" w:cs="Times New Roman"/>
          <w:sz w:val="28"/>
          <w:szCs w:val="28"/>
          <w:lang w:val="eu-ES"/>
        </w:rPr>
        <w:t xml:space="preserve"> </w:t>
      </w:r>
      <w:r w:rsidR="00761E14" w:rsidRPr="00C6275A">
        <w:rPr>
          <w:rFonts w:ascii="Times New Roman" w:eastAsia="Calibri" w:hAnsi="Times New Roman" w:cs="Times New Roman"/>
          <w:sz w:val="28"/>
          <w:szCs w:val="28"/>
          <w:lang w:val="vi-VN"/>
        </w:rPr>
        <w:t xml:space="preserve">đầu tư xây dựng </w:t>
      </w:r>
      <w:r w:rsidR="00761E14" w:rsidRPr="00C6275A">
        <w:rPr>
          <w:rFonts w:ascii="Times New Roman" w:eastAsia="Calibri" w:hAnsi="Times New Roman" w:cs="Times New Roman"/>
          <w:sz w:val="28"/>
          <w:szCs w:val="28"/>
          <w:lang w:val="eu-ES"/>
        </w:rPr>
        <w:t xml:space="preserve">kết cấu </w:t>
      </w:r>
      <w:r w:rsidR="00761E14" w:rsidRPr="00C6275A">
        <w:rPr>
          <w:rFonts w:ascii="Times New Roman" w:eastAsia="Calibri" w:hAnsi="Times New Roman" w:cs="Times New Roman"/>
          <w:sz w:val="28"/>
          <w:szCs w:val="28"/>
          <w:lang w:val="vi-VN"/>
        </w:rPr>
        <w:t>hạ tầng</w:t>
      </w:r>
      <w:r w:rsidR="00761E14" w:rsidRPr="00C6275A">
        <w:rPr>
          <w:rFonts w:ascii="Times New Roman" w:eastAsia="Calibri" w:hAnsi="Times New Roman" w:cs="Times New Roman"/>
          <w:sz w:val="28"/>
          <w:szCs w:val="28"/>
          <w:lang w:val="eu-ES"/>
        </w:rPr>
        <w:t>, hỗ trợ sản xuất, nhà ở; hỗ trợ đào tạo nghề, giải quyết việc làm; vốn ưu đãi để phát triển sản xuất, các chính sách trợ giá, trợ cước; đầu tư x</w:t>
      </w:r>
      <w:r w:rsidR="00761E14" w:rsidRPr="00C6275A">
        <w:rPr>
          <w:rFonts w:ascii="Times New Roman" w:eastAsia="Calibri" w:hAnsi="Times New Roman" w:cs="Times New Roman"/>
          <w:sz w:val="28"/>
          <w:szCs w:val="28"/>
          <w:lang w:val="vi-VN"/>
        </w:rPr>
        <w:t xml:space="preserve">ây dựng </w:t>
      </w:r>
      <w:r w:rsidR="00863EE2" w:rsidRPr="00C6275A">
        <w:rPr>
          <w:rFonts w:ascii="Times New Roman" w:eastAsia="Calibri" w:hAnsi="Times New Roman" w:cs="Times New Roman"/>
          <w:sz w:val="28"/>
          <w:szCs w:val="28"/>
          <w:lang w:val="eu-ES"/>
        </w:rPr>
        <w:t>0</w:t>
      </w:r>
      <w:r w:rsidR="008A3A63" w:rsidRPr="00C6275A">
        <w:rPr>
          <w:rFonts w:ascii="Times New Roman" w:eastAsia="Calibri" w:hAnsi="Times New Roman" w:cs="Times New Roman"/>
          <w:sz w:val="28"/>
          <w:szCs w:val="28"/>
          <w:lang w:val="eu-ES"/>
        </w:rPr>
        <w:t>7</w:t>
      </w:r>
      <w:r w:rsidR="00AA19B0">
        <w:rPr>
          <w:rFonts w:ascii="Times New Roman" w:eastAsia="Calibri" w:hAnsi="Times New Roman" w:cs="Times New Roman"/>
          <w:sz w:val="28"/>
          <w:szCs w:val="28"/>
          <w:lang w:val="eu-ES"/>
        </w:rPr>
        <w:t xml:space="preserve"> </w:t>
      </w:r>
      <w:r w:rsidR="00761E14" w:rsidRPr="00C6275A">
        <w:rPr>
          <w:rFonts w:ascii="Times New Roman" w:eastAsia="Calibri" w:hAnsi="Times New Roman" w:cs="Times New Roman"/>
          <w:sz w:val="28"/>
          <w:szCs w:val="28"/>
          <w:lang w:val="eu-ES"/>
        </w:rPr>
        <w:t xml:space="preserve">trường phổ thông dân tộc nội trú ở tất cả các huyện </w:t>
      </w:r>
      <w:r w:rsidR="008A3A63" w:rsidRPr="00C6275A">
        <w:rPr>
          <w:rFonts w:ascii="Times New Roman" w:eastAsia="Calibri" w:hAnsi="Times New Roman" w:cs="Times New Roman"/>
          <w:sz w:val="28"/>
          <w:szCs w:val="28"/>
          <w:lang w:val="eu-ES"/>
        </w:rPr>
        <w:t>(trừ thị xã Duyên Hải) và 01 T</w:t>
      </w:r>
      <w:r w:rsidR="00761E14" w:rsidRPr="00C6275A">
        <w:rPr>
          <w:rFonts w:ascii="Times New Roman" w:eastAsia="Calibri" w:hAnsi="Times New Roman" w:cs="Times New Roman"/>
          <w:sz w:val="28"/>
          <w:szCs w:val="28"/>
          <w:lang w:val="eu-ES"/>
        </w:rPr>
        <w:t xml:space="preserve">rường </w:t>
      </w:r>
      <w:r w:rsidR="008A3A63" w:rsidRPr="00C6275A">
        <w:rPr>
          <w:rFonts w:ascii="Times New Roman" w:eastAsia="Calibri" w:hAnsi="Times New Roman" w:cs="Times New Roman"/>
          <w:sz w:val="28"/>
          <w:szCs w:val="28"/>
          <w:lang w:val="eu-ES"/>
        </w:rPr>
        <w:t xml:space="preserve">phổ thông </w:t>
      </w:r>
      <w:r w:rsidR="00761E14" w:rsidRPr="00C6275A">
        <w:rPr>
          <w:rFonts w:ascii="Times New Roman" w:eastAsia="Calibri" w:hAnsi="Times New Roman" w:cs="Times New Roman"/>
          <w:sz w:val="28"/>
          <w:szCs w:val="28"/>
          <w:lang w:val="eu-ES"/>
        </w:rPr>
        <w:t xml:space="preserve">Dân tộc nội trú cấp tỉnh tại </w:t>
      </w:r>
      <w:r w:rsidR="008A3A63" w:rsidRPr="00C6275A">
        <w:rPr>
          <w:rFonts w:ascii="Times New Roman" w:eastAsia="Calibri" w:hAnsi="Times New Roman" w:cs="Times New Roman"/>
          <w:sz w:val="28"/>
          <w:szCs w:val="28"/>
          <w:lang w:val="eu-ES"/>
        </w:rPr>
        <w:t>t</w:t>
      </w:r>
      <w:r w:rsidR="00761E14" w:rsidRPr="00C6275A">
        <w:rPr>
          <w:rFonts w:ascii="Times New Roman" w:eastAsia="Calibri" w:hAnsi="Times New Roman" w:cs="Times New Roman"/>
          <w:sz w:val="28"/>
          <w:szCs w:val="28"/>
          <w:lang w:val="eu-ES"/>
        </w:rPr>
        <w:t>hành phố Trà Vinh; thành lập</w:t>
      </w:r>
      <w:r w:rsidR="00761E14" w:rsidRPr="00C6275A">
        <w:rPr>
          <w:rFonts w:ascii="Times New Roman" w:eastAsia="Calibri" w:hAnsi="Times New Roman" w:cs="Times New Roman"/>
          <w:sz w:val="28"/>
          <w:szCs w:val="28"/>
          <w:lang w:val="vi-VN"/>
        </w:rPr>
        <w:t xml:space="preserve"> Trường </w:t>
      </w:r>
      <w:r w:rsidR="00761E14" w:rsidRPr="00C6275A">
        <w:rPr>
          <w:rFonts w:ascii="Times New Roman" w:eastAsia="Calibri" w:hAnsi="Times New Roman" w:cs="Times New Roman"/>
          <w:sz w:val="28"/>
          <w:szCs w:val="28"/>
          <w:lang w:val="eu-ES"/>
        </w:rPr>
        <w:t>T</w:t>
      </w:r>
      <w:r w:rsidR="00761E14" w:rsidRPr="00C6275A">
        <w:rPr>
          <w:rFonts w:ascii="Times New Roman" w:eastAsia="Calibri" w:hAnsi="Times New Roman" w:cs="Times New Roman"/>
          <w:sz w:val="28"/>
          <w:szCs w:val="28"/>
          <w:lang w:val="vi-VN"/>
        </w:rPr>
        <w:t>rung cấp Pali Khmer</w:t>
      </w:r>
      <w:r w:rsidR="00761E14" w:rsidRPr="00C6275A">
        <w:rPr>
          <w:rFonts w:ascii="Times New Roman" w:eastAsia="Calibri" w:hAnsi="Times New Roman" w:cs="Times New Roman"/>
          <w:sz w:val="28"/>
          <w:szCs w:val="28"/>
          <w:lang w:val="eu-ES"/>
        </w:rPr>
        <w:t xml:space="preserve">, Trường </w:t>
      </w:r>
      <w:r w:rsidR="00761E14" w:rsidRPr="00C6275A">
        <w:rPr>
          <w:rFonts w:ascii="Times New Roman" w:eastAsia="Calibri" w:hAnsi="Times New Roman" w:cs="Times New Roman"/>
          <w:bCs/>
          <w:iCs/>
          <w:sz w:val="28"/>
          <w:szCs w:val="28"/>
          <w:lang w:val="eu-ES"/>
        </w:rPr>
        <w:t xml:space="preserve">Trung cấp nghề dân tộc nội trú…Từ đó, </w:t>
      </w:r>
      <w:r w:rsidR="00761E14" w:rsidRPr="00C6275A">
        <w:rPr>
          <w:rFonts w:ascii="Times New Roman" w:eastAsia="Calibri" w:hAnsi="Times New Roman" w:cs="Times New Roman"/>
          <w:sz w:val="28"/>
          <w:szCs w:val="28"/>
          <w:lang w:val="eu-ES"/>
        </w:rPr>
        <w:t>ki</w:t>
      </w:r>
      <w:r w:rsidR="00761E14" w:rsidRPr="00C6275A">
        <w:rPr>
          <w:rFonts w:ascii="Times New Roman" w:eastAsia="Calibri" w:hAnsi="Times New Roman" w:cs="Times New Roman"/>
          <w:sz w:val="28"/>
          <w:szCs w:val="28"/>
          <w:lang w:val="vi-VN"/>
        </w:rPr>
        <w:t xml:space="preserve">nh tế - xã hội </w:t>
      </w:r>
      <w:r w:rsidR="00761E14" w:rsidRPr="00C6275A">
        <w:rPr>
          <w:rFonts w:ascii="Times New Roman" w:eastAsia="Calibri" w:hAnsi="Times New Roman" w:cs="Times New Roman"/>
          <w:sz w:val="28"/>
          <w:szCs w:val="28"/>
          <w:lang w:val="eu-ES"/>
        </w:rPr>
        <w:t xml:space="preserve">trong vùng có đông đồng bào Khmer </w:t>
      </w:r>
      <w:r w:rsidR="00761E14" w:rsidRPr="00C6275A">
        <w:rPr>
          <w:rFonts w:ascii="Times New Roman" w:eastAsia="Calibri" w:hAnsi="Times New Roman" w:cs="Times New Roman"/>
          <w:sz w:val="28"/>
          <w:szCs w:val="28"/>
          <w:lang w:val="vi-VN"/>
        </w:rPr>
        <w:t xml:space="preserve">phát triển, đời sống </w:t>
      </w:r>
      <w:r w:rsidR="00761E14" w:rsidRPr="00C6275A">
        <w:rPr>
          <w:rFonts w:ascii="Times New Roman" w:eastAsia="Calibri" w:hAnsi="Times New Roman" w:cs="Times New Roman"/>
          <w:sz w:val="28"/>
          <w:szCs w:val="28"/>
          <w:lang w:val="eu-ES"/>
        </w:rPr>
        <w:t xml:space="preserve">được nâng lên, </w:t>
      </w:r>
      <w:r w:rsidR="00761E14" w:rsidRPr="00BE3C58">
        <w:rPr>
          <w:rFonts w:ascii="Times New Roman" w:eastAsia="Calibri" w:hAnsi="Times New Roman" w:cs="Times New Roman"/>
          <w:color w:val="FF0000"/>
          <w:sz w:val="28"/>
          <w:szCs w:val="28"/>
          <w:lang w:val="eu-ES"/>
        </w:rPr>
        <w:t xml:space="preserve">kéo giảm </w:t>
      </w:r>
      <w:r w:rsidR="00386800" w:rsidRPr="00BE3C58">
        <w:rPr>
          <w:rFonts w:ascii="Times New Roman" w:eastAsia="Calibri" w:hAnsi="Times New Roman" w:cs="Times New Roman"/>
          <w:color w:val="FF0000"/>
          <w:sz w:val="28"/>
          <w:szCs w:val="28"/>
          <w:lang w:val="eu-ES"/>
        </w:rPr>
        <w:t xml:space="preserve">đáng kể </w:t>
      </w:r>
      <w:r w:rsidR="00761E14" w:rsidRPr="00BE3C58">
        <w:rPr>
          <w:rFonts w:ascii="Times New Roman" w:eastAsia="Calibri" w:hAnsi="Times New Roman" w:cs="Times New Roman"/>
          <w:color w:val="FF0000"/>
          <w:sz w:val="28"/>
          <w:szCs w:val="28"/>
          <w:lang w:val="eu-ES"/>
        </w:rPr>
        <w:t>tỷ lệ hộ nghèo trong đồng bào Khmer</w:t>
      </w:r>
      <w:r w:rsidR="00761E14" w:rsidRPr="00C6275A">
        <w:rPr>
          <w:rFonts w:ascii="Times New Roman" w:eastAsia="Calibri" w:hAnsi="Times New Roman" w:cs="Times New Roman"/>
          <w:sz w:val="28"/>
          <w:szCs w:val="28"/>
          <w:lang w:val="eu-ES"/>
        </w:rPr>
        <w:t>; b</w:t>
      </w:r>
      <w:r w:rsidR="00761E14" w:rsidRPr="00C6275A">
        <w:rPr>
          <w:rFonts w:ascii="Times New Roman" w:eastAsia="Calibri" w:hAnsi="Times New Roman" w:cs="Times New Roman"/>
          <w:sz w:val="28"/>
          <w:szCs w:val="28"/>
          <w:lang w:val="vi-VN"/>
        </w:rPr>
        <w:t>ản sắc văn hóa</w:t>
      </w:r>
      <w:r w:rsidR="00761E14" w:rsidRPr="00C6275A">
        <w:rPr>
          <w:rFonts w:ascii="Times New Roman" w:eastAsia="Calibri" w:hAnsi="Times New Roman" w:cs="Times New Roman"/>
          <w:sz w:val="28"/>
          <w:szCs w:val="28"/>
          <w:lang w:val="eu-ES"/>
        </w:rPr>
        <w:t xml:space="preserve"> dân tộc</w:t>
      </w:r>
      <w:r w:rsidR="00761E14" w:rsidRPr="00C6275A">
        <w:rPr>
          <w:rFonts w:ascii="Times New Roman" w:eastAsia="Calibri" w:hAnsi="Times New Roman" w:cs="Times New Roman"/>
          <w:sz w:val="28"/>
          <w:szCs w:val="28"/>
          <w:lang w:val="vi-VN"/>
        </w:rPr>
        <w:t xml:space="preserve"> được bảo tồn và phát huy. Thực hiện tốt các </w:t>
      </w:r>
      <w:r w:rsidR="00761E14" w:rsidRPr="00C6275A">
        <w:rPr>
          <w:rFonts w:ascii="Times New Roman" w:hAnsi="Times New Roman" w:cs="Times New Roman"/>
          <w:sz w:val="28"/>
          <w:szCs w:val="28"/>
          <w:lang w:val="da-DK"/>
        </w:rPr>
        <w:t>c</w:t>
      </w:r>
      <w:r w:rsidR="00761E14" w:rsidRPr="00C6275A">
        <w:rPr>
          <w:rFonts w:ascii="Times New Roman" w:eastAsia="Calibri" w:hAnsi="Times New Roman" w:cs="Times New Roman"/>
          <w:sz w:val="28"/>
          <w:szCs w:val="28"/>
          <w:lang w:val="vi-VN"/>
        </w:rPr>
        <w:t xml:space="preserve">hương trình, </w:t>
      </w:r>
      <w:r w:rsidR="00761E14" w:rsidRPr="00C6275A">
        <w:rPr>
          <w:rFonts w:ascii="Times New Roman" w:hAnsi="Times New Roman" w:cs="Times New Roman"/>
          <w:sz w:val="28"/>
          <w:szCs w:val="28"/>
          <w:lang w:val="da-DK"/>
        </w:rPr>
        <w:t>k</w:t>
      </w:r>
      <w:r w:rsidR="00761E14" w:rsidRPr="00C6275A">
        <w:rPr>
          <w:rFonts w:ascii="Times New Roman" w:eastAsia="Calibri" w:hAnsi="Times New Roman" w:cs="Times New Roman"/>
          <w:sz w:val="28"/>
          <w:szCs w:val="28"/>
          <w:lang w:val="vi-VN"/>
        </w:rPr>
        <w:t xml:space="preserve">ế hoạch của Tỉnh ủy triển khai các </w:t>
      </w:r>
      <w:r w:rsidR="00761E14" w:rsidRPr="00C6275A">
        <w:rPr>
          <w:rFonts w:ascii="Times New Roman" w:hAnsi="Times New Roman" w:cs="Times New Roman"/>
          <w:sz w:val="28"/>
          <w:szCs w:val="28"/>
          <w:lang w:val="da-DK"/>
        </w:rPr>
        <w:t>c</w:t>
      </w:r>
      <w:r w:rsidR="00761E14" w:rsidRPr="00C6275A">
        <w:rPr>
          <w:rFonts w:ascii="Times New Roman" w:eastAsia="Calibri" w:hAnsi="Times New Roman" w:cs="Times New Roman"/>
          <w:sz w:val="28"/>
          <w:szCs w:val="28"/>
          <w:lang w:val="vi-VN"/>
        </w:rPr>
        <w:t xml:space="preserve">hỉ thị, </w:t>
      </w:r>
      <w:r w:rsidR="00761E14" w:rsidRPr="00C6275A">
        <w:rPr>
          <w:rFonts w:ascii="Times New Roman" w:hAnsi="Times New Roman" w:cs="Times New Roman"/>
          <w:sz w:val="28"/>
          <w:szCs w:val="28"/>
          <w:lang w:val="da-DK"/>
        </w:rPr>
        <w:t>k</w:t>
      </w:r>
      <w:r w:rsidR="00761E14" w:rsidRPr="00C6275A">
        <w:rPr>
          <w:rFonts w:ascii="Times New Roman" w:eastAsia="Calibri" w:hAnsi="Times New Roman" w:cs="Times New Roman"/>
          <w:sz w:val="28"/>
          <w:szCs w:val="28"/>
          <w:lang w:val="vi-VN"/>
        </w:rPr>
        <w:t xml:space="preserve">ết luận của Ban Bí thư </w:t>
      </w:r>
      <w:r w:rsidR="00084EF9" w:rsidRPr="00C6275A">
        <w:rPr>
          <w:rFonts w:ascii="Times New Roman" w:eastAsia="Calibri" w:hAnsi="Times New Roman" w:cs="Times New Roman"/>
          <w:i/>
          <w:iCs/>
          <w:sz w:val="28"/>
          <w:szCs w:val="28"/>
          <w:lang w:val="vi-VN"/>
        </w:rPr>
        <w:t>“</w:t>
      </w:r>
      <w:r w:rsidR="00761E14" w:rsidRPr="00C6275A">
        <w:rPr>
          <w:rFonts w:ascii="Times New Roman" w:eastAsia="Calibri" w:hAnsi="Times New Roman" w:cs="Times New Roman"/>
          <w:i/>
          <w:iCs/>
          <w:sz w:val="28"/>
          <w:szCs w:val="28"/>
          <w:lang w:val="vi-VN"/>
        </w:rPr>
        <w:t>về tăng cường công tác người Hoa trong tình hình mới</w:t>
      </w:r>
      <w:r w:rsidR="00084EF9" w:rsidRPr="00C6275A">
        <w:rPr>
          <w:rFonts w:ascii="Times New Roman" w:eastAsia="Calibri" w:hAnsi="Times New Roman" w:cs="Times New Roman"/>
          <w:i/>
          <w:iCs/>
          <w:sz w:val="28"/>
          <w:szCs w:val="28"/>
          <w:lang w:val="vi-VN"/>
        </w:rPr>
        <w:t>”</w:t>
      </w:r>
      <w:r w:rsidR="00761E14" w:rsidRPr="00C6275A">
        <w:rPr>
          <w:rFonts w:ascii="Times New Roman" w:eastAsia="Calibri" w:hAnsi="Times New Roman" w:cs="Times New Roman"/>
          <w:sz w:val="28"/>
          <w:szCs w:val="28"/>
          <w:lang w:val="vi-VN"/>
        </w:rPr>
        <w:t xml:space="preserve">, </w:t>
      </w:r>
      <w:r w:rsidR="00084EF9" w:rsidRPr="00C6275A">
        <w:rPr>
          <w:rFonts w:ascii="Times New Roman" w:eastAsia="Calibri" w:hAnsi="Times New Roman" w:cs="Times New Roman"/>
          <w:sz w:val="28"/>
          <w:szCs w:val="28"/>
          <w:lang w:val="vi-VN"/>
        </w:rPr>
        <w:t>“</w:t>
      </w:r>
      <w:r w:rsidR="00761E14" w:rsidRPr="00C6275A">
        <w:rPr>
          <w:rFonts w:ascii="Times New Roman" w:eastAsia="Calibri" w:hAnsi="Times New Roman" w:cs="Times New Roman"/>
          <w:i/>
          <w:iCs/>
          <w:sz w:val="28"/>
          <w:szCs w:val="28"/>
          <w:lang w:val="vi-VN"/>
        </w:rPr>
        <w:t>về xây dựng lực lượng cốt cán và phát huy vai trò người có uy tín trong cộng đồng người Hoa</w:t>
      </w:r>
      <w:r w:rsidR="00084EF9" w:rsidRPr="00C6275A">
        <w:rPr>
          <w:rFonts w:ascii="Times New Roman" w:eastAsia="Calibri" w:hAnsi="Times New Roman" w:cs="Times New Roman"/>
          <w:i/>
          <w:iCs/>
          <w:sz w:val="28"/>
          <w:szCs w:val="28"/>
          <w:lang w:val="vi-VN"/>
        </w:rPr>
        <w:t>”</w:t>
      </w:r>
      <w:r w:rsidR="00761E14" w:rsidRPr="00C6275A">
        <w:rPr>
          <w:rFonts w:ascii="Times New Roman" w:eastAsia="Calibri" w:hAnsi="Times New Roman" w:cs="Times New Roman"/>
          <w:sz w:val="28"/>
          <w:szCs w:val="28"/>
          <w:lang w:val="vi-VN"/>
        </w:rPr>
        <w:t>. Đồng bào các dân tộc thiểu số trong tỉnh tin tưởng vào chủ trương, đường lối của Đảng, tích cực tham gia phát triển kinh tế - xã hội, nhất là đầu tư sản xuất, kinh doanh, đóng góp xây dựng các công trình văn hóa, giáo dục.</w:t>
      </w:r>
    </w:p>
    <w:p w:rsidR="00761E14" w:rsidRPr="00C6275A" w:rsidRDefault="00761E14" w:rsidP="000E354F">
      <w:pPr>
        <w:suppressAutoHyphens/>
        <w:spacing w:before="120" w:after="0" w:line="320" w:lineRule="exact"/>
        <w:ind w:firstLine="720"/>
        <w:jc w:val="both"/>
        <w:rPr>
          <w:rFonts w:ascii="Times New Roman" w:hAnsi="Times New Roman" w:cs="Times New Roman"/>
          <w:sz w:val="28"/>
          <w:szCs w:val="28"/>
          <w:lang w:val="vi-VN"/>
        </w:rPr>
      </w:pPr>
      <w:r w:rsidRPr="00C6275A">
        <w:rPr>
          <w:rFonts w:ascii="Times New Roman" w:eastAsia="Times New Roman" w:hAnsi="Times New Roman" w:cs="Times New Roman"/>
          <w:sz w:val="28"/>
          <w:szCs w:val="28"/>
          <w:lang w:val="vi-VN" w:eastAsia="ar-SA"/>
        </w:rPr>
        <w:t>Những năm qua, tỉnh đã triển khai thực hiện tốt các chủ trương, chính sách của Đảng và Nhà nước về tôn giáo, quan tâm tạo điều kiện thuận lợi để các tôn giáo sinh hoạt đúng hiến chương, điều lệ của tổ chức tôn giáo và đúng quy định của pháp luật</w:t>
      </w:r>
      <w:r w:rsidR="000333D8" w:rsidRPr="00884E87">
        <w:rPr>
          <w:rFonts w:ascii="Times New Roman" w:eastAsia="Times New Roman" w:hAnsi="Times New Roman" w:cs="Times New Roman"/>
          <w:sz w:val="28"/>
          <w:szCs w:val="28"/>
          <w:lang w:val="vi-VN" w:eastAsia="ar-SA"/>
        </w:rPr>
        <w:t>, đ</w:t>
      </w:r>
      <w:r w:rsidR="000333D8" w:rsidRPr="00884E87">
        <w:rPr>
          <w:rFonts w:ascii="Times New Roman" w:hAnsi="Times New Roman" w:cs="Times New Roman"/>
          <w:bCs/>
          <w:sz w:val="28"/>
          <w:szCs w:val="28"/>
          <w:shd w:val="clear" w:color="auto" w:fill="FFFFFF"/>
          <w:lang w:val="vi-VN"/>
        </w:rPr>
        <w:t>óng góp tích cực vào sự nghiệp xây dựng và bảo vệ đất nước</w:t>
      </w:r>
      <w:r w:rsidRPr="00C6275A">
        <w:rPr>
          <w:rFonts w:ascii="Times New Roman" w:eastAsia="Times New Roman" w:hAnsi="Times New Roman" w:cs="Times New Roman"/>
          <w:sz w:val="28"/>
          <w:szCs w:val="28"/>
          <w:lang w:val="vi-VN" w:eastAsia="ar-SA"/>
        </w:rPr>
        <w:t>. Đoàn kết dân tộc, đoàn kết lương - giáo được củng cố và phát huy tốt.</w:t>
      </w:r>
    </w:p>
    <w:p w:rsidR="00761E14" w:rsidRPr="00884E87" w:rsidRDefault="004A26CA" w:rsidP="000333D8">
      <w:pPr>
        <w:pStyle w:val="Heading4"/>
        <w:spacing w:line="320" w:lineRule="exact"/>
        <w:jc w:val="both"/>
        <w:rPr>
          <w:color w:val="auto"/>
          <w:szCs w:val="28"/>
          <w:lang w:val="vi-VN" w:eastAsia="ar-SA"/>
        </w:rPr>
      </w:pPr>
      <w:r w:rsidRPr="00884E87">
        <w:rPr>
          <w:color w:val="auto"/>
          <w:szCs w:val="28"/>
          <w:lang w:val="vi-VN" w:eastAsia="ar-SA"/>
        </w:rPr>
        <w:t>*</w:t>
      </w:r>
      <w:r w:rsidR="00761E14" w:rsidRPr="00C6275A">
        <w:rPr>
          <w:color w:val="auto"/>
          <w:szCs w:val="28"/>
          <w:lang w:val="vi-VN" w:eastAsia="ar-SA"/>
        </w:rPr>
        <w:t xml:space="preserve"> Quốc phòng - an ninh được tăng cường, an ninh chính trị, trật tự an toàn xã hội được đảm bảo</w:t>
      </w:r>
    </w:p>
    <w:p w:rsidR="00761E14" w:rsidRPr="00C6275A" w:rsidRDefault="002F4B1B"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X</w:t>
      </w:r>
      <w:r w:rsidR="00761E14" w:rsidRPr="00C6275A">
        <w:rPr>
          <w:rFonts w:ascii="Times New Roman" w:eastAsia="Times New Roman" w:hAnsi="Times New Roman" w:cs="Times New Roman"/>
          <w:sz w:val="28"/>
          <w:szCs w:val="28"/>
          <w:lang w:val="vi-VN" w:eastAsia="ar-SA"/>
        </w:rPr>
        <w:t xml:space="preserve">ây dựng lực lượng vũ trang </w:t>
      </w:r>
      <w:r w:rsidR="00C45211" w:rsidRPr="00C6275A">
        <w:rPr>
          <w:rFonts w:ascii="Times New Roman" w:eastAsia="Times New Roman" w:hAnsi="Times New Roman" w:cs="Times New Roman"/>
          <w:sz w:val="28"/>
          <w:szCs w:val="28"/>
          <w:lang w:val="vi-VN" w:eastAsia="ar-SA"/>
        </w:rPr>
        <w:t xml:space="preserve">ngày càng vững mạnh, </w:t>
      </w:r>
      <w:r w:rsidR="00761E14" w:rsidRPr="00C6275A">
        <w:rPr>
          <w:rFonts w:ascii="Times New Roman" w:eastAsia="Times New Roman" w:hAnsi="Times New Roman" w:cs="Times New Roman"/>
          <w:sz w:val="28"/>
          <w:szCs w:val="28"/>
          <w:lang w:val="vi-VN" w:eastAsia="ar-SA"/>
        </w:rPr>
        <w:t xml:space="preserve">đáp </w:t>
      </w:r>
      <w:r w:rsidRPr="00C6275A">
        <w:rPr>
          <w:rFonts w:ascii="Times New Roman" w:eastAsia="Times New Roman" w:hAnsi="Times New Roman" w:cs="Times New Roman"/>
          <w:sz w:val="28"/>
          <w:szCs w:val="28"/>
          <w:lang w:val="vi-VN" w:eastAsia="ar-SA"/>
        </w:rPr>
        <w:t>ứng yêu cầu công tác, chiến đấu,</w:t>
      </w:r>
      <w:r w:rsidR="00C45211" w:rsidRPr="00C6275A">
        <w:rPr>
          <w:rFonts w:ascii="Times New Roman" w:eastAsia="Times New Roman" w:hAnsi="Times New Roman" w:cs="Times New Roman"/>
          <w:sz w:val="28"/>
          <w:szCs w:val="28"/>
          <w:lang w:val="vi-VN" w:eastAsia="ar-SA"/>
        </w:rPr>
        <w:t xml:space="preserve"> lực lượng dân quân tự vệ đạt 1,63% dân số. </w:t>
      </w:r>
      <w:r w:rsidRPr="00C6275A">
        <w:rPr>
          <w:rFonts w:ascii="Times New Roman" w:eastAsia="Times New Roman" w:hAnsi="Times New Roman" w:cs="Times New Roman"/>
          <w:sz w:val="28"/>
          <w:szCs w:val="28"/>
          <w:lang w:val="vi-VN" w:eastAsia="ar-SA"/>
        </w:rPr>
        <w:t xml:space="preserve">Xây dựng khu vực phòng thủ </w:t>
      </w:r>
      <w:r w:rsidR="00E570F5" w:rsidRPr="00884E87">
        <w:rPr>
          <w:rFonts w:ascii="Times New Roman" w:eastAsia="Times New Roman" w:hAnsi="Times New Roman" w:cs="Times New Roman"/>
          <w:sz w:val="28"/>
          <w:szCs w:val="28"/>
          <w:lang w:val="vi-VN" w:eastAsia="ar-SA"/>
        </w:rPr>
        <w:t>vững chắc</w:t>
      </w:r>
      <w:r w:rsidR="004A26CA" w:rsidRPr="00884E87">
        <w:rPr>
          <w:rFonts w:ascii="Times New Roman" w:eastAsia="Times New Roman" w:hAnsi="Times New Roman" w:cs="Times New Roman"/>
          <w:sz w:val="28"/>
          <w:szCs w:val="28"/>
          <w:lang w:val="vi-VN" w:eastAsia="ar-SA"/>
        </w:rPr>
        <w:t>,</w:t>
      </w:r>
      <w:r w:rsidR="00AA19B0" w:rsidRPr="00884E87">
        <w:rPr>
          <w:rFonts w:ascii="Times New Roman" w:eastAsia="Times New Roman" w:hAnsi="Times New Roman" w:cs="Times New Roman"/>
          <w:sz w:val="28"/>
          <w:szCs w:val="28"/>
          <w:lang w:val="vi-VN" w:eastAsia="ar-SA"/>
        </w:rPr>
        <w:t xml:space="preserve"> </w:t>
      </w:r>
      <w:r w:rsidRPr="00C6275A">
        <w:rPr>
          <w:rFonts w:ascii="Times New Roman" w:eastAsia="Times New Roman" w:hAnsi="Times New Roman" w:cs="Times New Roman"/>
          <w:sz w:val="28"/>
          <w:szCs w:val="28"/>
          <w:lang w:val="vi-VN" w:eastAsia="ar-SA"/>
        </w:rPr>
        <w:t>xã, phường, thị trấn vững mạnh về quốc phòng, an ninh; củng cố và phát triển p</w:t>
      </w:r>
      <w:r w:rsidR="00761E14" w:rsidRPr="00C6275A">
        <w:rPr>
          <w:rFonts w:ascii="Times New Roman" w:eastAsia="Times New Roman" w:hAnsi="Times New Roman" w:cs="Times New Roman"/>
          <w:sz w:val="28"/>
          <w:szCs w:val="28"/>
          <w:lang w:val="vi-VN" w:eastAsia="ar-SA"/>
        </w:rPr>
        <w:t xml:space="preserve">hong trào toàn dân tham gia bảo vệ an ninh Tổ quốc. </w:t>
      </w:r>
    </w:p>
    <w:p w:rsidR="00761E14" w:rsidRPr="00C6275A" w:rsidRDefault="00A3362F"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bCs/>
          <w:sz w:val="28"/>
          <w:szCs w:val="28"/>
          <w:lang w:val="vi-VN" w:eastAsia="ar-SA"/>
        </w:rPr>
        <w:t>Đ</w:t>
      </w:r>
      <w:r w:rsidR="00761E14" w:rsidRPr="00C6275A">
        <w:rPr>
          <w:rFonts w:ascii="Times New Roman" w:eastAsia="Times New Roman" w:hAnsi="Times New Roman" w:cs="Times New Roman"/>
          <w:sz w:val="28"/>
          <w:szCs w:val="28"/>
          <w:lang w:val="vi-VN" w:eastAsia="ar-SA"/>
        </w:rPr>
        <w:t xml:space="preserve">ấu tranh </w:t>
      </w:r>
      <w:r w:rsidRPr="00C6275A">
        <w:rPr>
          <w:rFonts w:ascii="Times New Roman" w:eastAsia="Times New Roman" w:hAnsi="Times New Roman" w:cs="Times New Roman"/>
          <w:sz w:val="28"/>
          <w:szCs w:val="28"/>
          <w:lang w:val="vi-VN" w:eastAsia="ar-SA"/>
        </w:rPr>
        <w:t>làm thất bại các hoạt động của các tổ chức phản động thực hiện “diễn biến hòa bình”</w:t>
      </w:r>
      <w:r w:rsidR="00761E14" w:rsidRPr="00C6275A">
        <w:rPr>
          <w:rFonts w:ascii="Times New Roman" w:eastAsia="Times New Roman" w:hAnsi="Times New Roman" w:cs="Times New Roman"/>
          <w:sz w:val="28"/>
          <w:szCs w:val="28"/>
          <w:lang w:val="vi-VN" w:eastAsia="ar-SA"/>
        </w:rPr>
        <w:t xml:space="preserve"> chống phá Đảng và Nhà nước ta, chia rẽ khối đại đoàn kết toàn dân tộc, </w:t>
      </w:r>
      <w:r w:rsidR="00BD652B" w:rsidRPr="00C6275A">
        <w:rPr>
          <w:rFonts w:ascii="Times New Roman" w:eastAsia="Times New Roman" w:hAnsi="Times New Roman" w:cs="Times New Roman"/>
          <w:sz w:val="28"/>
          <w:szCs w:val="28"/>
          <w:lang w:val="vi-VN" w:eastAsia="ar-SA"/>
        </w:rPr>
        <w:t>vấn đề dân chủ, nhân quyền, dân tộc, tôn giáo</w:t>
      </w:r>
      <w:r w:rsidR="004A26CA" w:rsidRPr="00884E87">
        <w:rPr>
          <w:rFonts w:ascii="Times New Roman" w:eastAsia="Times New Roman" w:hAnsi="Times New Roman" w:cs="Times New Roman"/>
          <w:sz w:val="28"/>
          <w:szCs w:val="28"/>
          <w:lang w:val="vi-VN" w:eastAsia="ar-SA"/>
        </w:rPr>
        <w:t>;</w:t>
      </w:r>
      <w:r w:rsidR="00BD652B" w:rsidRPr="00C6275A">
        <w:rPr>
          <w:rFonts w:ascii="Times New Roman" w:eastAsia="Times New Roman" w:hAnsi="Times New Roman" w:cs="Times New Roman"/>
          <w:sz w:val="28"/>
          <w:szCs w:val="28"/>
          <w:lang w:val="vi-VN" w:eastAsia="ar-SA"/>
        </w:rPr>
        <w:t xml:space="preserve"> đấu tranh, phản bác</w:t>
      </w:r>
      <w:r w:rsidR="004E270A" w:rsidRPr="00C6275A">
        <w:rPr>
          <w:rFonts w:ascii="Times New Roman" w:eastAsia="Times New Roman" w:hAnsi="Times New Roman" w:cs="Times New Roman"/>
          <w:sz w:val="28"/>
          <w:szCs w:val="28"/>
          <w:lang w:val="vi-VN" w:eastAsia="ar-SA"/>
        </w:rPr>
        <w:t xml:space="preserve"> có hiệu quả</w:t>
      </w:r>
      <w:r w:rsidR="00BD652B" w:rsidRPr="00C6275A">
        <w:rPr>
          <w:rFonts w:ascii="Times New Roman" w:eastAsia="Times New Roman" w:hAnsi="Times New Roman" w:cs="Times New Roman"/>
          <w:sz w:val="28"/>
          <w:szCs w:val="28"/>
          <w:lang w:val="vi-VN" w:eastAsia="ar-SA"/>
        </w:rPr>
        <w:t xml:space="preserve"> những thông tin </w:t>
      </w:r>
      <w:r w:rsidR="004E270A" w:rsidRPr="00C6275A">
        <w:rPr>
          <w:rFonts w:ascii="Times New Roman" w:eastAsia="Times New Roman" w:hAnsi="Times New Roman" w:cs="Times New Roman"/>
          <w:sz w:val="28"/>
          <w:szCs w:val="28"/>
          <w:lang w:val="vi-VN" w:eastAsia="ar-SA"/>
        </w:rPr>
        <w:t>có quan điểm sai trái, thù địch của các thế lực thù địch, phản động, cơ hội chính trị.</w:t>
      </w:r>
    </w:p>
    <w:p w:rsidR="00761E14" w:rsidRPr="00C6275A" w:rsidRDefault="004A26CA"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884E87">
        <w:rPr>
          <w:rFonts w:ascii="Times New Roman" w:eastAsia="Times New Roman" w:hAnsi="Times New Roman" w:cs="Times New Roman"/>
          <w:sz w:val="28"/>
          <w:szCs w:val="28"/>
          <w:lang w:val="vi-VN" w:eastAsia="ar-SA"/>
        </w:rPr>
        <w:t>Kiên quyết</w:t>
      </w:r>
      <w:r w:rsidR="00945FCC" w:rsidRPr="00C6275A">
        <w:rPr>
          <w:rFonts w:ascii="Times New Roman" w:eastAsia="Times New Roman" w:hAnsi="Times New Roman" w:cs="Times New Roman"/>
          <w:sz w:val="28"/>
          <w:szCs w:val="28"/>
          <w:lang w:val="vi-VN" w:eastAsia="ar-SA"/>
        </w:rPr>
        <w:t xml:space="preserve"> đấu tranh</w:t>
      </w:r>
      <w:r w:rsidRPr="00C6275A">
        <w:rPr>
          <w:rFonts w:ascii="Times New Roman" w:eastAsia="Times New Roman" w:hAnsi="Times New Roman" w:cs="Times New Roman"/>
          <w:sz w:val="28"/>
          <w:szCs w:val="28"/>
          <w:lang w:val="vi-VN" w:eastAsia="ar-SA"/>
        </w:rPr>
        <w:t xml:space="preserve"> phòng, chống các loại tội phạm</w:t>
      </w:r>
      <w:r w:rsidRPr="00884E87">
        <w:rPr>
          <w:rFonts w:ascii="Times New Roman" w:eastAsia="Times New Roman" w:hAnsi="Times New Roman" w:cs="Times New Roman"/>
          <w:sz w:val="28"/>
          <w:szCs w:val="28"/>
          <w:lang w:val="vi-VN" w:eastAsia="ar-SA"/>
        </w:rPr>
        <w:t>;</w:t>
      </w:r>
      <w:r w:rsidR="00A3362F" w:rsidRPr="00C6275A">
        <w:rPr>
          <w:rFonts w:ascii="Times New Roman" w:eastAsia="Times New Roman" w:hAnsi="Times New Roman" w:cs="Times New Roman"/>
          <w:sz w:val="28"/>
          <w:szCs w:val="28"/>
          <w:lang w:val="vi-VN" w:eastAsia="ar-SA"/>
        </w:rPr>
        <w:t xml:space="preserve"> đảm bảo an ninh chính trị, trật tự an toàn xã hội</w:t>
      </w:r>
      <w:r w:rsidR="00761E14" w:rsidRPr="00C6275A">
        <w:rPr>
          <w:rFonts w:ascii="Times New Roman" w:eastAsia="Times New Roman" w:hAnsi="Times New Roman" w:cs="Times New Roman"/>
          <w:sz w:val="28"/>
          <w:szCs w:val="28"/>
          <w:lang w:val="vi-VN" w:eastAsia="ar-SA"/>
        </w:rPr>
        <w:t xml:space="preserve">; phát huy được sức mạnh của cả hệ thống chính trị vào phong trào toàn dân bảo vệ an ninh </w:t>
      </w:r>
      <w:r w:rsidR="002A35F8" w:rsidRPr="00C6275A">
        <w:rPr>
          <w:rFonts w:ascii="Times New Roman" w:eastAsia="Times New Roman" w:hAnsi="Times New Roman" w:cs="Times New Roman"/>
          <w:sz w:val="28"/>
          <w:szCs w:val="28"/>
          <w:lang w:val="vi-VN" w:eastAsia="ar-SA"/>
        </w:rPr>
        <w:t>tổ quốc gắn với xây dựng nền quốc phòng toàn dân và thế trận an ninh nhân dân vững chắc</w:t>
      </w:r>
      <w:r w:rsidR="00761E14" w:rsidRPr="00C6275A">
        <w:rPr>
          <w:rFonts w:ascii="Times New Roman" w:eastAsia="Times New Roman" w:hAnsi="Times New Roman" w:cs="Times New Roman"/>
          <w:sz w:val="28"/>
          <w:szCs w:val="28"/>
          <w:lang w:val="vi-VN" w:eastAsia="ar-SA"/>
        </w:rPr>
        <w:t xml:space="preserve">. </w:t>
      </w:r>
    </w:p>
    <w:p w:rsidR="00A06FB0" w:rsidRPr="00C6275A" w:rsidRDefault="00A3362F" w:rsidP="00A06FB0">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lastRenderedPageBreak/>
        <w:t>B</w:t>
      </w:r>
      <w:r w:rsidR="00761E14" w:rsidRPr="00C6275A">
        <w:rPr>
          <w:rFonts w:ascii="Times New Roman" w:eastAsia="Times New Roman" w:hAnsi="Times New Roman" w:cs="Times New Roman"/>
          <w:sz w:val="28"/>
          <w:szCs w:val="28"/>
          <w:lang w:val="vi-VN" w:eastAsia="ar-SA"/>
        </w:rPr>
        <w:t>ảo vệ</w:t>
      </w:r>
      <w:r w:rsidR="00E570F5" w:rsidRPr="00884E87">
        <w:rPr>
          <w:rFonts w:ascii="Times New Roman" w:eastAsia="Times New Roman" w:hAnsi="Times New Roman" w:cs="Times New Roman"/>
          <w:sz w:val="28"/>
          <w:szCs w:val="28"/>
          <w:lang w:val="vi-VN" w:eastAsia="ar-SA"/>
        </w:rPr>
        <w:t xml:space="preserve"> an toàn</w:t>
      </w:r>
      <w:r w:rsidR="00761E14" w:rsidRPr="00C6275A">
        <w:rPr>
          <w:rFonts w:ascii="Times New Roman" w:eastAsia="Times New Roman" w:hAnsi="Times New Roman" w:cs="Times New Roman"/>
          <w:sz w:val="28"/>
          <w:szCs w:val="28"/>
          <w:lang w:val="vi-VN" w:eastAsia="ar-SA"/>
        </w:rPr>
        <w:t xml:space="preserve"> chủ quyền an ninh khu vực biên giới biển</w:t>
      </w:r>
      <w:r w:rsidR="00E570F5" w:rsidRPr="00884E87">
        <w:rPr>
          <w:rFonts w:ascii="Times New Roman" w:eastAsia="Times New Roman" w:hAnsi="Times New Roman" w:cs="Times New Roman"/>
          <w:sz w:val="28"/>
          <w:szCs w:val="28"/>
          <w:lang w:val="vi-VN" w:eastAsia="ar-SA"/>
        </w:rPr>
        <w:t>, góp phần bảo vệ toàn vẹn lãnh thổ quốc gia</w:t>
      </w:r>
      <w:r w:rsidR="00761E14" w:rsidRPr="00C6275A">
        <w:rPr>
          <w:rFonts w:ascii="Times New Roman" w:eastAsia="Times New Roman" w:hAnsi="Times New Roman" w:cs="Times New Roman"/>
          <w:sz w:val="28"/>
          <w:szCs w:val="28"/>
          <w:lang w:val="vi-VN" w:eastAsia="ar-SA"/>
        </w:rPr>
        <w:t xml:space="preserve">, </w:t>
      </w:r>
      <w:r w:rsidR="00A06FB0" w:rsidRPr="00C6275A">
        <w:rPr>
          <w:rFonts w:ascii="Times New Roman" w:eastAsia="Times New Roman" w:hAnsi="Times New Roman" w:cs="Times New Roman"/>
          <w:sz w:val="28"/>
          <w:szCs w:val="28"/>
          <w:lang w:val="vi-VN" w:eastAsia="ar-SA"/>
        </w:rPr>
        <w:t>đảm bảo cho sự phát triển kinh tế trọng điểm vùng ven biển của tỉnh.</w:t>
      </w:r>
    </w:p>
    <w:p w:rsidR="00761E14" w:rsidRPr="00884E87" w:rsidRDefault="00A239BE" w:rsidP="00C75036">
      <w:pPr>
        <w:suppressAutoHyphens/>
        <w:spacing w:before="120" w:after="0" w:line="320" w:lineRule="exact"/>
        <w:ind w:firstLine="720"/>
        <w:jc w:val="both"/>
        <w:rPr>
          <w:rFonts w:ascii="Times New Roman" w:hAnsi="Times New Roman" w:cs="Times New Roman"/>
          <w:b/>
          <w:sz w:val="28"/>
          <w:szCs w:val="28"/>
          <w:lang w:val="vi-VN" w:eastAsia="ar-SA"/>
        </w:rPr>
      </w:pPr>
      <w:r w:rsidRPr="00884E87">
        <w:rPr>
          <w:rFonts w:ascii="Times New Roman" w:hAnsi="Times New Roman" w:cs="Times New Roman"/>
          <w:b/>
          <w:sz w:val="28"/>
          <w:szCs w:val="28"/>
          <w:lang w:val="vi-VN" w:eastAsia="ar-SA"/>
        </w:rPr>
        <w:t>*</w:t>
      </w:r>
      <w:r w:rsidR="00761E14" w:rsidRPr="00C6275A">
        <w:rPr>
          <w:rFonts w:ascii="Times New Roman" w:hAnsi="Times New Roman" w:cs="Times New Roman"/>
          <w:b/>
          <w:sz w:val="28"/>
          <w:szCs w:val="28"/>
          <w:lang w:val="vi-VN" w:eastAsia="ar-SA"/>
        </w:rPr>
        <w:t xml:space="preserve"> Phát huy dân chủ xã hội chủ nghĩa, khối đại đoàn kết toàn dân tộc được tăng cường</w:t>
      </w:r>
    </w:p>
    <w:p w:rsidR="00761E14" w:rsidRPr="00C6275A" w:rsidRDefault="0044404E"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Tích cực </w:t>
      </w:r>
      <w:r w:rsidR="00761E14" w:rsidRPr="00C6275A">
        <w:rPr>
          <w:rFonts w:ascii="Times New Roman" w:eastAsia="Times New Roman" w:hAnsi="Times New Roman" w:cs="Times New Roman"/>
          <w:sz w:val="28"/>
          <w:szCs w:val="28"/>
          <w:lang w:val="vi-VN" w:eastAsia="ar-SA"/>
        </w:rPr>
        <w:t>tuyên truyền, giáo dục</w:t>
      </w:r>
      <w:r w:rsidR="004A26CA" w:rsidRPr="00884E87">
        <w:rPr>
          <w:rFonts w:ascii="Times New Roman" w:eastAsia="Times New Roman" w:hAnsi="Times New Roman" w:cs="Times New Roman"/>
          <w:sz w:val="28"/>
          <w:szCs w:val="28"/>
          <w:lang w:val="vi-VN" w:eastAsia="ar-SA"/>
        </w:rPr>
        <w:t>,</w:t>
      </w:r>
      <w:r w:rsidR="00761E14" w:rsidRPr="00C6275A">
        <w:rPr>
          <w:rFonts w:ascii="Times New Roman" w:eastAsia="Times New Roman" w:hAnsi="Times New Roman" w:cs="Times New Roman"/>
          <w:sz w:val="28"/>
          <w:szCs w:val="28"/>
          <w:lang w:val="vi-VN" w:eastAsia="ar-SA"/>
        </w:rPr>
        <w:t xml:space="preserve"> phổ biến kịp thời các chủ trương, nghị quyết của Đảng, chính sách pháp luật của Nhà nước đến cán bộ, đoàn viên, hội viên và Nhân dân; động viên và tổ chức tốt các cuộc vận động và phong trào thi đua yêu nước; thực hiện </w:t>
      </w:r>
      <w:r w:rsidR="004A26CA" w:rsidRPr="00884E87">
        <w:rPr>
          <w:rFonts w:ascii="Times New Roman" w:eastAsia="Times New Roman" w:hAnsi="Times New Roman" w:cs="Times New Roman"/>
          <w:sz w:val="28"/>
          <w:szCs w:val="28"/>
          <w:lang w:val="vi-VN" w:eastAsia="ar-SA"/>
        </w:rPr>
        <w:t xml:space="preserve">tích cực </w:t>
      </w:r>
      <w:r w:rsidR="00761E14" w:rsidRPr="00C6275A">
        <w:rPr>
          <w:rFonts w:ascii="Times New Roman" w:eastAsia="Times New Roman" w:hAnsi="Times New Roman" w:cs="Times New Roman"/>
          <w:sz w:val="28"/>
          <w:szCs w:val="28"/>
          <w:lang w:val="vi-VN" w:eastAsia="ar-SA"/>
        </w:rPr>
        <w:t xml:space="preserve">Quy chế dân chủ trong các loại hình tổ chức ở cơ sở. </w:t>
      </w:r>
      <w:r w:rsidRPr="00C6275A">
        <w:rPr>
          <w:rFonts w:ascii="Times New Roman" w:eastAsia="Times New Roman" w:hAnsi="Times New Roman" w:cs="Times New Roman"/>
          <w:sz w:val="28"/>
          <w:szCs w:val="28"/>
          <w:lang w:val="vi-VN" w:eastAsia="ar-SA"/>
        </w:rPr>
        <w:t>N</w:t>
      </w:r>
      <w:r w:rsidR="00761E14" w:rsidRPr="00C6275A">
        <w:rPr>
          <w:rFonts w:ascii="Times New Roman" w:eastAsia="Times New Roman" w:hAnsi="Times New Roman" w:cs="Times New Roman"/>
          <w:sz w:val="28"/>
          <w:szCs w:val="28"/>
          <w:lang w:val="vi-VN" w:eastAsia="ar-SA"/>
        </w:rPr>
        <w:t>hận thức</w:t>
      </w:r>
      <w:r w:rsidRPr="00C6275A">
        <w:rPr>
          <w:rFonts w:ascii="Times New Roman" w:eastAsia="Times New Roman" w:hAnsi="Times New Roman" w:cs="Times New Roman"/>
          <w:sz w:val="28"/>
          <w:szCs w:val="28"/>
          <w:lang w:val="vi-VN" w:eastAsia="ar-SA"/>
        </w:rPr>
        <w:t>,</w:t>
      </w:r>
      <w:r w:rsidR="00761E14" w:rsidRPr="00C6275A">
        <w:rPr>
          <w:rFonts w:ascii="Times New Roman" w:eastAsia="Times New Roman" w:hAnsi="Times New Roman" w:cs="Times New Roman"/>
          <w:sz w:val="28"/>
          <w:szCs w:val="28"/>
          <w:lang w:val="vi-VN" w:eastAsia="ar-SA"/>
        </w:rPr>
        <w:t xml:space="preserve"> niềm tin của Nhân dân đối với Đảng bộ, chính quyền và các tổ chức trong hệ thống chính trị được nâng lên; vai trò và sức mạnh của Nhân dân tiếp tục được phát huy, vị thế của Mặt trận Tổ quốc, các đoàn thể từng bước được nâng lên. Đại bộ phận Nhân dân trong tỉnh đã chấp hành, thực hiện tốt các chủ trương, nghị quyết của Đảng, chính sách, pháp luật của Nhà nước, tích cực tham gia các phong trào thi đua yêu nước do các cấp ủy Đảng, chính quyền, đoàn thể phát động, hướng vào thực hiện thắng lợi mục tiêu phát triển kinh tế - xã hội, củng cố quốc phòng - an ninh của tỉnh.</w:t>
      </w:r>
    </w:p>
    <w:p w:rsidR="00761E14" w:rsidRPr="00C6275A"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 Hệ thống tổ chức bộ máy và đội ngũ cán bộ làm công tác Dân vận, Mặt trận và các đoàn thể tiếp tục được bổ sung và tăng số lượng, quy hoạch, đào tạo về chính trị và chuyên môn, tập huấn nâng cao trình độ. Hệ thống tổ chức </w:t>
      </w:r>
      <w:r w:rsidR="0044404E" w:rsidRPr="00C6275A">
        <w:rPr>
          <w:rFonts w:ascii="Times New Roman" w:eastAsia="Times New Roman" w:hAnsi="Times New Roman" w:cs="Times New Roman"/>
          <w:sz w:val="28"/>
          <w:szCs w:val="28"/>
          <w:lang w:val="vi-VN" w:eastAsia="ar-SA"/>
        </w:rPr>
        <w:t xml:space="preserve">các hội đoàn thể </w:t>
      </w:r>
      <w:r w:rsidRPr="00C6275A">
        <w:rPr>
          <w:rFonts w:ascii="Times New Roman" w:eastAsia="Times New Roman" w:hAnsi="Times New Roman" w:cs="Times New Roman"/>
          <w:sz w:val="28"/>
          <w:szCs w:val="28"/>
          <w:lang w:val="vi-VN" w:eastAsia="ar-SA"/>
        </w:rPr>
        <w:t>thường xuyên được củng cố</w:t>
      </w:r>
      <w:r w:rsidR="00A8403C" w:rsidRPr="00884E87">
        <w:rPr>
          <w:rFonts w:ascii="Times New Roman" w:eastAsia="Times New Roman" w:hAnsi="Times New Roman" w:cs="Times New Roman"/>
          <w:sz w:val="28"/>
          <w:szCs w:val="28"/>
          <w:lang w:val="vi-VN" w:eastAsia="ar-SA"/>
        </w:rPr>
        <w:t>,</w:t>
      </w:r>
      <w:r w:rsidRPr="00C6275A">
        <w:rPr>
          <w:rFonts w:ascii="Times New Roman" w:eastAsia="Times New Roman" w:hAnsi="Times New Roman" w:cs="Times New Roman"/>
          <w:sz w:val="28"/>
          <w:szCs w:val="28"/>
          <w:lang w:val="vi-VN" w:eastAsia="ar-SA"/>
        </w:rPr>
        <w:t xml:space="preserve"> kiện toàn và từng bước nâng cao chất lượng; số lượng đoàn, hội viên và tỷ lệ tập hợp quần chúng vào các tổ chức đạt trên 85% dân số trong độ tuổi.</w:t>
      </w:r>
    </w:p>
    <w:p w:rsidR="00761E14" w:rsidRPr="00C6275A"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Xây dựng nhà nước pháp quyền xã hội chủ nghĩa có sự chuyển biến tốt. Chất lượng hoạt động của Đoàn đại biể</w:t>
      </w:r>
      <w:r w:rsidR="0044404E" w:rsidRPr="00C6275A">
        <w:rPr>
          <w:rFonts w:ascii="Times New Roman" w:eastAsia="Times New Roman" w:hAnsi="Times New Roman" w:cs="Times New Roman"/>
          <w:sz w:val="28"/>
          <w:szCs w:val="28"/>
          <w:lang w:val="vi-VN" w:eastAsia="ar-SA"/>
        </w:rPr>
        <w:t xml:space="preserve">u Quốc hội đơn vị tỉnh Trà Vinh, </w:t>
      </w:r>
      <w:r w:rsidRPr="00C6275A">
        <w:rPr>
          <w:rFonts w:ascii="Times New Roman" w:eastAsia="Times New Roman" w:hAnsi="Times New Roman" w:cs="Times New Roman"/>
          <w:sz w:val="28"/>
          <w:szCs w:val="28"/>
          <w:lang w:val="vi-VN" w:eastAsia="ar-SA"/>
        </w:rPr>
        <w:t xml:space="preserve">Hội đồng nhân dân được nâng lên. Bộ máy chính quyền các cấp được củng cố, kiện toàn; năng lực lãnh đạo, điều hành của đội ngũ cán bộ, công chức các cơ quan quản lý nhà nước có tiến bộ. Cải cách hành chính </w:t>
      </w:r>
      <w:r w:rsidR="007C4AD5" w:rsidRPr="00884E87">
        <w:rPr>
          <w:rFonts w:ascii="Times New Roman" w:eastAsia="Times New Roman" w:hAnsi="Times New Roman" w:cs="Times New Roman"/>
          <w:sz w:val="28"/>
          <w:szCs w:val="28"/>
          <w:lang w:val="vi-VN" w:eastAsia="ar-SA"/>
        </w:rPr>
        <w:t>phục vụ tốt hơn cho doanh nghiệp và người dân</w:t>
      </w:r>
      <w:r w:rsidRPr="00C6275A">
        <w:rPr>
          <w:rFonts w:ascii="Times New Roman" w:eastAsia="Times New Roman" w:hAnsi="Times New Roman" w:cs="Times New Roman"/>
          <w:sz w:val="28"/>
          <w:szCs w:val="28"/>
          <w:lang w:val="vi-VN" w:eastAsia="ar-SA"/>
        </w:rPr>
        <w:t>. Công tác đấu tranh chống quan liêu, tham nhũng được thực hiện nghiêm túc, chủ động phát hiện xử lý các vụ tiêu cực, tham nhũng, hạn chế hành vi tham nhũng xảy ra trên địa bàn tỉnh.</w:t>
      </w:r>
    </w:p>
    <w:p w:rsidR="00761E14" w:rsidRPr="00884E87" w:rsidRDefault="007C4AD5" w:rsidP="000E354F">
      <w:pPr>
        <w:pStyle w:val="Heading4"/>
        <w:spacing w:line="320" w:lineRule="exact"/>
        <w:rPr>
          <w:color w:val="auto"/>
          <w:szCs w:val="28"/>
          <w:lang w:val="vi-VN" w:eastAsia="ar-SA"/>
        </w:rPr>
      </w:pPr>
      <w:r w:rsidRPr="00884E87">
        <w:rPr>
          <w:color w:val="auto"/>
          <w:szCs w:val="28"/>
          <w:lang w:val="vi-VN" w:eastAsia="ar-SA"/>
        </w:rPr>
        <w:t>*</w:t>
      </w:r>
      <w:r w:rsidR="00761E14" w:rsidRPr="00C6275A">
        <w:rPr>
          <w:color w:val="auto"/>
          <w:szCs w:val="28"/>
          <w:lang w:val="vi-VN" w:eastAsia="ar-SA"/>
        </w:rPr>
        <w:t xml:space="preserve"> Tăng cường xây dựng hệ thống chính trị trong sạch, vững mạnh</w:t>
      </w:r>
    </w:p>
    <w:p w:rsidR="00761E14" w:rsidRPr="00C6275A" w:rsidRDefault="00A06FB0"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Các cấp ủy Đảng triển khai thực hiện nghiêm túc v</w:t>
      </w:r>
      <w:r w:rsidR="00761E14" w:rsidRPr="00C6275A">
        <w:rPr>
          <w:rFonts w:ascii="Times New Roman" w:eastAsia="Times New Roman" w:hAnsi="Times New Roman" w:cs="Times New Roman"/>
          <w:sz w:val="28"/>
          <w:szCs w:val="28"/>
          <w:lang w:val="vi-VN" w:eastAsia="ar-SA"/>
        </w:rPr>
        <w:t>iệc Học tập và làm theo tư tưởng, đạo đức, phong cách Hồ Chí Minh</w:t>
      </w:r>
      <w:r w:rsidR="00E823D5" w:rsidRPr="00884E87">
        <w:rPr>
          <w:rFonts w:ascii="Times New Roman" w:eastAsia="Times New Roman" w:hAnsi="Times New Roman" w:cs="Times New Roman"/>
          <w:sz w:val="28"/>
          <w:szCs w:val="28"/>
          <w:lang w:val="vi-VN" w:eastAsia="ar-SA"/>
        </w:rPr>
        <w:t>,</w:t>
      </w:r>
      <w:r w:rsidR="00761E14" w:rsidRPr="00C6275A">
        <w:rPr>
          <w:rFonts w:ascii="Times New Roman" w:eastAsia="Times New Roman" w:hAnsi="Times New Roman" w:cs="Times New Roman"/>
          <w:sz w:val="28"/>
          <w:szCs w:val="28"/>
          <w:lang w:val="vi-VN" w:eastAsia="ar-SA"/>
        </w:rPr>
        <w:t xml:space="preserve"> Nghị quyết Trung ươ</w:t>
      </w:r>
      <w:r w:rsidRPr="00C6275A">
        <w:rPr>
          <w:rFonts w:ascii="Times New Roman" w:eastAsia="Times New Roman" w:hAnsi="Times New Roman" w:cs="Times New Roman"/>
          <w:sz w:val="28"/>
          <w:szCs w:val="28"/>
          <w:lang w:val="vi-VN" w:eastAsia="ar-SA"/>
        </w:rPr>
        <w:t>ng 4 (khóa XI, khóa XII) về xây dựng Đảng</w:t>
      </w:r>
      <w:r w:rsidR="00283311" w:rsidRPr="00884E87">
        <w:rPr>
          <w:rFonts w:ascii="Times New Roman" w:eastAsia="Times New Roman" w:hAnsi="Times New Roman" w:cs="Times New Roman"/>
          <w:sz w:val="28"/>
          <w:szCs w:val="28"/>
          <w:lang w:val="vi-VN" w:eastAsia="ar-SA"/>
        </w:rPr>
        <w:t>;</w:t>
      </w:r>
      <w:r w:rsidR="00AA19B0" w:rsidRPr="00884E87">
        <w:rPr>
          <w:rFonts w:ascii="Times New Roman" w:eastAsia="Times New Roman" w:hAnsi="Times New Roman" w:cs="Times New Roman"/>
          <w:sz w:val="28"/>
          <w:szCs w:val="28"/>
          <w:lang w:val="vi-VN" w:eastAsia="ar-SA"/>
        </w:rPr>
        <w:t xml:space="preserve"> </w:t>
      </w:r>
      <w:r w:rsidR="00761E14" w:rsidRPr="00C6275A">
        <w:rPr>
          <w:rFonts w:ascii="Times New Roman" w:eastAsia="Times New Roman" w:hAnsi="Times New Roman" w:cs="Times New Roman"/>
          <w:sz w:val="28"/>
          <w:szCs w:val="28"/>
          <w:lang w:val="vi-VN" w:eastAsia="ar-SA"/>
        </w:rPr>
        <w:t xml:space="preserve">cán bộ, </w:t>
      </w:r>
      <w:r w:rsidRPr="00C6275A">
        <w:rPr>
          <w:rFonts w:ascii="Times New Roman" w:eastAsia="Times New Roman" w:hAnsi="Times New Roman" w:cs="Times New Roman"/>
          <w:sz w:val="28"/>
          <w:szCs w:val="28"/>
          <w:lang w:val="vi-VN" w:eastAsia="ar-SA"/>
        </w:rPr>
        <w:t>đảng viên nâng cao ý thức tự giác</w:t>
      </w:r>
      <w:r w:rsidR="00761E14" w:rsidRPr="00C6275A">
        <w:rPr>
          <w:rFonts w:ascii="Times New Roman" w:eastAsia="Times New Roman" w:hAnsi="Times New Roman" w:cs="Times New Roman"/>
          <w:sz w:val="28"/>
          <w:szCs w:val="28"/>
          <w:lang w:val="vi-VN" w:eastAsia="ar-SA"/>
        </w:rPr>
        <w:t xml:space="preserve"> rèn luyện tu dưỡng đạo đức, lối sống</w:t>
      </w:r>
      <w:r w:rsidR="00283311" w:rsidRPr="00884E87">
        <w:rPr>
          <w:rFonts w:ascii="Times New Roman" w:eastAsia="Times New Roman" w:hAnsi="Times New Roman" w:cs="Times New Roman"/>
          <w:sz w:val="28"/>
          <w:szCs w:val="28"/>
          <w:lang w:val="vi-VN" w:eastAsia="ar-SA"/>
        </w:rPr>
        <w:t xml:space="preserve">, </w:t>
      </w:r>
      <w:r w:rsidR="00283311" w:rsidRPr="00C6275A">
        <w:rPr>
          <w:rFonts w:ascii="Times New Roman" w:eastAsia="Times New Roman" w:hAnsi="Times New Roman" w:cs="Times New Roman"/>
          <w:sz w:val="28"/>
          <w:szCs w:val="28"/>
          <w:lang w:val="vi-VN" w:eastAsia="ar-SA"/>
        </w:rPr>
        <w:t>đấu tranh phòng chống tham nhũng, lãng phí, thực hành tiết kiệm</w:t>
      </w:r>
      <w:r w:rsidR="00761E14" w:rsidRPr="00C6275A">
        <w:rPr>
          <w:rFonts w:ascii="Times New Roman" w:eastAsia="Times New Roman" w:hAnsi="Times New Roman" w:cs="Times New Roman"/>
          <w:sz w:val="28"/>
          <w:szCs w:val="28"/>
          <w:lang w:val="vi-VN" w:eastAsia="ar-SA"/>
        </w:rPr>
        <w:t>, tinh thần trách nhiệm trước Đảng, trước dân</w:t>
      </w:r>
      <w:r w:rsidR="007C4AD5" w:rsidRPr="00884E87">
        <w:rPr>
          <w:rFonts w:ascii="Times New Roman" w:eastAsia="Times New Roman" w:hAnsi="Times New Roman" w:cs="Times New Roman"/>
          <w:sz w:val="28"/>
          <w:szCs w:val="28"/>
          <w:lang w:val="vi-VN" w:eastAsia="ar-SA"/>
        </w:rPr>
        <w:t>,</w:t>
      </w:r>
      <w:r w:rsidR="00761E14" w:rsidRPr="00C6275A">
        <w:rPr>
          <w:rFonts w:ascii="Times New Roman" w:eastAsia="Times New Roman" w:hAnsi="Times New Roman" w:cs="Times New Roman"/>
          <w:sz w:val="28"/>
          <w:szCs w:val="28"/>
          <w:lang w:val="vi-VN" w:eastAsia="ar-SA"/>
        </w:rPr>
        <w:t xml:space="preserve"> kiên định mục tiêu, lý tưởng độc lập dân tộc về chủ nghĩa xã hội</w:t>
      </w:r>
      <w:r w:rsidR="007C4AD5" w:rsidRPr="00884E87">
        <w:rPr>
          <w:rFonts w:ascii="Times New Roman" w:eastAsia="Times New Roman" w:hAnsi="Times New Roman" w:cs="Times New Roman"/>
          <w:sz w:val="28"/>
          <w:szCs w:val="28"/>
          <w:lang w:val="vi-VN" w:eastAsia="ar-SA"/>
        </w:rPr>
        <w:t xml:space="preserve">, </w:t>
      </w:r>
      <w:r w:rsidR="00761E14" w:rsidRPr="00C6275A">
        <w:rPr>
          <w:rFonts w:ascii="Times New Roman" w:eastAsia="Times New Roman" w:hAnsi="Times New Roman" w:cs="Times New Roman"/>
          <w:sz w:val="28"/>
          <w:szCs w:val="28"/>
          <w:lang w:val="vi-VN" w:eastAsia="ar-SA"/>
        </w:rPr>
        <w:t>tin tưởng vào sự lãnh đạo của Đảng, phấn đấu h</w:t>
      </w:r>
      <w:r w:rsidR="00283311" w:rsidRPr="00C6275A">
        <w:rPr>
          <w:rFonts w:ascii="Times New Roman" w:eastAsia="Times New Roman" w:hAnsi="Times New Roman" w:cs="Times New Roman"/>
          <w:sz w:val="28"/>
          <w:szCs w:val="28"/>
          <w:lang w:val="vi-VN" w:eastAsia="ar-SA"/>
        </w:rPr>
        <w:t>oàn thành nhiệm vụ</w:t>
      </w:r>
      <w:r w:rsidR="00761E14" w:rsidRPr="00C6275A">
        <w:rPr>
          <w:rFonts w:ascii="Times New Roman" w:eastAsia="Times New Roman" w:hAnsi="Times New Roman" w:cs="Times New Roman"/>
          <w:sz w:val="28"/>
          <w:szCs w:val="28"/>
          <w:lang w:val="vi-VN" w:eastAsia="ar-SA"/>
        </w:rPr>
        <w:t xml:space="preserve">. </w:t>
      </w:r>
    </w:p>
    <w:p w:rsidR="00761E14" w:rsidRPr="00B72F7C" w:rsidRDefault="00761E14" w:rsidP="000E354F">
      <w:pPr>
        <w:suppressAutoHyphens/>
        <w:spacing w:before="120" w:after="0" w:line="320" w:lineRule="exact"/>
        <w:ind w:firstLine="720"/>
        <w:jc w:val="both"/>
        <w:rPr>
          <w:rFonts w:ascii="Times New Roman" w:eastAsia="Times New Roman" w:hAnsi="Times New Roman" w:cs="Times New Roman"/>
          <w:color w:val="FF0000"/>
          <w:sz w:val="28"/>
          <w:szCs w:val="28"/>
          <w:lang w:val="vi-VN" w:eastAsia="ar-SA"/>
        </w:rPr>
      </w:pPr>
      <w:r w:rsidRPr="00C6275A">
        <w:rPr>
          <w:rFonts w:ascii="Times New Roman" w:eastAsia="Times New Roman" w:hAnsi="Times New Roman" w:cs="Times New Roman"/>
          <w:sz w:val="28"/>
          <w:szCs w:val="28"/>
          <w:lang w:val="vi-VN" w:eastAsia="ar-SA"/>
        </w:rPr>
        <w:t xml:space="preserve">Hệ thống chính trị không ngừng được củng cố, kiện toàn, nâng lên về hiệu lực, hiệu quả hoạt động, đáp ứng yêu cầu nhiệm vụ trong thời kỳ mới. Hệ thống tổ chức cơ sở đảng phát triển nhanh, chất lượng, hiệu quả hoạt động nâng lên; phát </w:t>
      </w:r>
      <w:r w:rsidRPr="00C6275A">
        <w:rPr>
          <w:rFonts w:ascii="Times New Roman" w:eastAsia="Times New Roman" w:hAnsi="Times New Roman" w:cs="Times New Roman"/>
          <w:sz w:val="28"/>
          <w:szCs w:val="28"/>
          <w:lang w:val="vi-VN" w:eastAsia="ar-SA"/>
        </w:rPr>
        <w:lastRenderedPageBreak/>
        <w:t>huy tốt vai trò hạt nhân chính trị, năng l</w:t>
      </w:r>
      <w:r w:rsidR="00A06FB0" w:rsidRPr="00C6275A">
        <w:rPr>
          <w:rFonts w:ascii="Times New Roman" w:eastAsia="Times New Roman" w:hAnsi="Times New Roman" w:cs="Times New Roman"/>
          <w:sz w:val="28"/>
          <w:szCs w:val="28"/>
          <w:lang w:val="vi-VN" w:eastAsia="ar-SA"/>
        </w:rPr>
        <w:t>ực lãnh đạo và sức chiến đấu. Năm 1992 có</w:t>
      </w:r>
      <w:r w:rsidRPr="00C6275A">
        <w:rPr>
          <w:rFonts w:ascii="Times New Roman" w:eastAsia="Times New Roman" w:hAnsi="Times New Roman" w:cs="Times New Roman"/>
          <w:sz w:val="28"/>
          <w:szCs w:val="28"/>
          <w:lang w:val="vi-VN" w:eastAsia="ar-SA"/>
        </w:rPr>
        <w:t xml:space="preserve"> 351 tổ chức cơ sở đảng, nay tăng lên </w:t>
      </w:r>
      <w:r w:rsidR="00A361B1" w:rsidRPr="00C6275A">
        <w:rPr>
          <w:rFonts w:ascii="Times New Roman" w:eastAsia="Times New Roman" w:hAnsi="Times New Roman" w:cs="Times New Roman"/>
          <w:sz w:val="28"/>
          <w:szCs w:val="28"/>
          <w:lang w:val="vi-VN" w:eastAsia="ar-SA"/>
        </w:rPr>
        <w:t>536</w:t>
      </w:r>
      <w:r w:rsidRPr="00C6275A">
        <w:rPr>
          <w:rFonts w:ascii="Times New Roman" w:eastAsia="Times New Roman" w:hAnsi="Times New Roman" w:cs="Times New Roman"/>
          <w:sz w:val="28"/>
          <w:szCs w:val="28"/>
          <w:lang w:val="vi-VN" w:eastAsia="ar-SA"/>
        </w:rPr>
        <w:t xml:space="preserve"> tổ chức cơ sở đảng; </w:t>
      </w:r>
      <w:r w:rsidR="00A361B1" w:rsidRPr="00C6275A">
        <w:rPr>
          <w:rFonts w:ascii="Times New Roman" w:eastAsia="Times New Roman" w:hAnsi="Times New Roman" w:cs="Times New Roman"/>
          <w:sz w:val="28"/>
          <w:szCs w:val="28"/>
          <w:lang w:val="vi-VN" w:eastAsia="ar-SA"/>
        </w:rPr>
        <w:t xml:space="preserve">năm 1992 có 44,5% </w:t>
      </w:r>
      <w:r w:rsidRPr="00C6275A">
        <w:rPr>
          <w:rFonts w:ascii="Times New Roman" w:eastAsia="Times New Roman" w:hAnsi="Times New Roman" w:cs="Times New Roman"/>
          <w:sz w:val="28"/>
          <w:szCs w:val="28"/>
          <w:lang w:val="vi-VN" w:eastAsia="ar-SA"/>
        </w:rPr>
        <w:t>tổ chức cơ sở đảng đạt trong sạch</w:t>
      </w:r>
      <w:r w:rsidR="00A361B1" w:rsidRPr="00C6275A">
        <w:rPr>
          <w:rFonts w:ascii="Times New Roman" w:eastAsia="Times New Roman" w:hAnsi="Times New Roman" w:cs="Times New Roman"/>
          <w:sz w:val="28"/>
          <w:szCs w:val="28"/>
          <w:lang w:val="vi-VN" w:eastAsia="ar-SA"/>
        </w:rPr>
        <w:t>, cuối năm 2018 có 89,54% tổ chức cơ sở Đảng hoàn thành tốt nhiệm vụ trở lên.</w:t>
      </w:r>
      <w:r w:rsidR="00685824" w:rsidRPr="00884E87">
        <w:rPr>
          <w:rFonts w:ascii="Times New Roman" w:eastAsia="Times New Roman" w:hAnsi="Times New Roman" w:cs="Times New Roman"/>
          <w:sz w:val="28"/>
          <w:szCs w:val="28"/>
          <w:lang w:val="vi-VN" w:eastAsia="ar-SA"/>
        </w:rPr>
        <w:t xml:space="preserve"> </w:t>
      </w:r>
      <w:r w:rsidRPr="00B72F7C">
        <w:rPr>
          <w:rFonts w:ascii="Times New Roman" w:eastAsia="Times New Roman" w:hAnsi="Times New Roman" w:cs="Times New Roman"/>
          <w:color w:val="FF0000"/>
          <w:sz w:val="28"/>
          <w:szCs w:val="28"/>
          <w:lang w:val="vi-VN" w:eastAsia="ar-SA"/>
        </w:rPr>
        <w:t>Số lượng đảng viên tăng từ 9.894 đảng vi</w:t>
      </w:r>
      <w:r w:rsidR="00E967D6">
        <w:rPr>
          <w:rFonts w:ascii="Times New Roman" w:eastAsia="Times New Roman" w:hAnsi="Times New Roman" w:cs="Times New Roman"/>
          <w:color w:val="FF0000"/>
          <w:sz w:val="28"/>
          <w:szCs w:val="28"/>
          <w:lang w:val="vi-VN" w:eastAsia="ar-SA"/>
        </w:rPr>
        <w:t>ên (trong đó đảng viên nữ 1.184</w:t>
      </w:r>
      <w:r w:rsidR="00E967D6" w:rsidRPr="00884E87">
        <w:rPr>
          <w:rFonts w:ascii="Times New Roman" w:eastAsia="Times New Roman" w:hAnsi="Times New Roman" w:cs="Times New Roman"/>
          <w:color w:val="FF0000"/>
          <w:sz w:val="28"/>
          <w:szCs w:val="28"/>
          <w:lang w:val="vi-VN" w:eastAsia="ar-SA"/>
        </w:rPr>
        <w:t>;</w:t>
      </w:r>
      <w:r w:rsidRPr="00B72F7C">
        <w:rPr>
          <w:rFonts w:ascii="Times New Roman" w:eastAsia="Times New Roman" w:hAnsi="Times New Roman" w:cs="Times New Roman"/>
          <w:color w:val="FF0000"/>
          <w:sz w:val="28"/>
          <w:szCs w:val="28"/>
          <w:lang w:val="vi-VN" w:eastAsia="ar-SA"/>
        </w:rPr>
        <w:t xml:space="preserve"> đảng viên là người Khmer</w:t>
      </w:r>
      <w:r w:rsidR="00E967D6">
        <w:rPr>
          <w:rFonts w:ascii="Times New Roman" w:eastAsia="Times New Roman" w:hAnsi="Times New Roman" w:cs="Times New Roman"/>
          <w:color w:val="FF0000"/>
          <w:sz w:val="28"/>
          <w:szCs w:val="28"/>
          <w:lang w:val="vi-VN" w:eastAsia="ar-SA"/>
        </w:rPr>
        <w:t xml:space="preserve"> 667; đảng viên là người Hoa 04</w:t>
      </w:r>
      <w:r w:rsidR="00256DFB" w:rsidRPr="00884E87">
        <w:rPr>
          <w:rFonts w:ascii="Times New Roman" w:eastAsia="Times New Roman" w:hAnsi="Times New Roman" w:cs="Times New Roman"/>
          <w:color w:val="FF0000"/>
          <w:sz w:val="28"/>
          <w:szCs w:val="28"/>
          <w:lang w:val="vi-VN" w:eastAsia="ar-SA"/>
        </w:rPr>
        <w:t>)</w:t>
      </w:r>
      <w:r w:rsidRPr="00B72F7C">
        <w:rPr>
          <w:rFonts w:ascii="Times New Roman" w:eastAsia="Times New Roman" w:hAnsi="Times New Roman" w:cs="Times New Roman"/>
          <w:color w:val="FF0000"/>
          <w:sz w:val="28"/>
          <w:szCs w:val="28"/>
          <w:lang w:val="vi-VN" w:eastAsia="ar-SA"/>
        </w:rPr>
        <w:t xml:space="preserve">, chỉ chiếm 1,08% dân số, </w:t>
      </w:r>
      <w:r w:rsidR="00A361B1" w:rsidRPr="00B72F7C">
        <w:rPr>
          <w:rFonts w:ascii="Times New Roman" w:eastAsia="Times New Roman" w:hAnsi="Times New Roman" w:cs="Times New Roman"/>
          <w:color w:val="FF0000"/>
          <w:sz w:val="28"/>
          <w:szCs w:val="28"/>
          <w:lang w:val="vi-VN" w:eastAsia="ar-SA"/>
        </w:rPr>
        <w:t xml:space="preserve">đến </w:t>
      </w:r>
      <w:r w:rsidR="00ED4BD6" w:rsidRPr="00884E87">
        <w:rPr>
          <w:rFonts w:ascii="Times New Roman" w:eastAsia="Times New Roman" w:hAnsi="Times New Roman" w:cs="Times New Roman"/>
          <w:color w:val="FF0000"/>
          <w:sz w:val="28"/>
          <w:szCs w:val="28"/>
          <w:lang w:val="vi-VN" w:eastAsia="ar-SA"/>
        </w:rPr>
        <w:t xml:space="preserve">cuối năm </w:t>
      </w:r>
      <w:r w:rsidR="00A361B1" w:rsidRPr="00B72F7C">
        <w:rPr>
          <w:rFonts w:ascii="Times New Roman" w:eastAsia="Times New Roman" w:hAnsi="Times New Roman" w:cs="Times New Roman"/>
          <w:color w:val="FF0000"/>
          <w:sz w:val="28"/>
          <w:szCs w:val="28"/>
          <w:lang w:val="vi-VN" w:eastAsia="ar-SA"/>
        </w:rPr>
        <w:t xml:space="preserve">2019 </w:t>
      </w:r>
      <w:r w:rsidRPr="00B72F7C">
        <w:rPr>
          <w:rFonts w:ascii="Times New Roman" w:eastAsia="Times New Roman" w:hAnsi="Times New Roman" w:cs="Times New Roman"/>
          <w:color w:val="FF0000"/>
          <w:sz w:val="28"/>
          <w:szCs w:val="28"/>
          <w:lang w:val="vi-VN" w:eastAsia="ar-SA"/>
        </w:rPr>
        <w:t>tăng lên 44.</w:t>
      </w:r>
      <w:r w:rsidR="00ED4BD6" w:rsidRPr="00884E87">
        <w:rPr>
          <w:rFonts w:ascii="Times New Roman" w:eastAsia="Times New Roman" w:hAnsi="Times New Roman" w:cs="Times New Roman"/>
          <w:color w:val="FF0000"/>
          <w:sz w:val="28"/>
          <w:szCs w:val="28"/>
          <w:lang w:val="vi-VN" w:eastAsia="ar-SA"/>
        </w:rPr>
        <w:t>443</w:t>
      </w:r>
      <w:r w:rsidRPr="00B72F7C">
        <w:rPr>
          <w:rFonts w:ascii="Times New Roman" w:eastAsia="Times New Roman" w:hAnsi="Times New Roman" w:cs="Times New Roman"/>
          <w:color w:val="FF0000"/>
          <w:sz w:val="28"/>
          <w:szCs w:val="28"/>
          <w:lang w:val="vi-VN" w:eastAsia="ar-SA"/>
        </w:rPr>
        <w:t xml:space="preserve"> đảng viên (trong đó đảng viên nữ 13.</w:t>
      </w:r>
      <w:r w:rsidR="00ED4BD6" w:rsidRPr="00884E87">
        <w:rPr>
          <w:rFonts w:ascii="Times New Roman" w:eastAsia="Times New Roman" w:hAnsi="Times New Roman" w:cs="Times New Roman"/>
          <w:color w:val="FF0000"/>
          <w:sz w:val="28"/>
          <w:szCs w:val="28"/>
          <w:lang w:val="vi-VN" w:eastAsia="ar-SA"/>
        </w:rPr>
        <w:t>347</w:t>
      </w:r>
      <w:r w:rsidR="00A361B1" w:rsidRPr="00B72F7C">
        <w:rPr>
          <w:rFonts w:ascii="Times New Roman" w:eastAsia="Times New Roman" w:hAnsi="Times New Roman" w:cs="Times New Roman"/>
          <w:color w:val="FF0000"/>
          <w:sz w:val="28"/>
          <w:szCs w:val="28"/>
          <w:lang w:val="vi-VN" w:eastAsia="ar-SA"/>
        </w:rPr>
        <w:t>4</w:t>
      </w:r>
      <w:r w:rsidR="00E967D6" w:rsidRPr="00884E87">
        <w:rPr>
          <w:rFonts w:ascii="Times New Roman" w:eastAsia="Times New Roman" w:hAnsi="Times New Roman" w:cs="Times New Roman"/>
          <w:color w:val="FF0000"/>
          <w:sz w:val="28"/>
          <w:szCs w:val="28"/>
          <w:lang w:val="vi-VN" w:eastAsia="ar-SA"/>
        </w:rPr>
        <w:t>;</w:t>
      </w:r>
      <w:r w:rsidRPr="00B72F7C">
        <w:rPr>
          <w:rFonts w:ascii="Times New Roman" w:eastAsia="Times New Roman" w:hAnsi="Times New Roman" w:cs="Times New Roman"/>
          <w:color w:val="FF0000"/>
          <w:sz w:val="28"/>
          <w:szCs w:val="28"/>
          <w:lang w:val="vi-VN" w:eastAsia="ar-SA"/>
        </w:rPr>
        <w:t xml:space="preserve"> đảng viên là </w:t>
      </w:r>
      <w:r w:rsidR="00ED4BD6" w:rsidRPr="00884E87">
        <w:rPr>
          <w:rFonts w:ascii="Times New Roman" w:eastAsia="Times New Roman" w:hAnsi="Times New Roman" w:cs="Times New Roman"/>
          <w:color w:val="FF0000"/>
          <w:sz w:val="28"/>
          <w:szCs w:val="28"/>
          <w:lang w:val="vi-VN" w:eastAsia="ar-SA"/>
        </w:rPr>
        <w:t>dân tộc thiểu số 7.542</w:t>
      </w:r>
      <w:r w:rsidRPr="00B72F7C">
        <w:rPr>
          <w:rFonts w:ascii="Times New Roman" w:eastAsia="Times New Roman" w:hAnsi="Times New Roman" w:cs="Times New Roman"/>
          <w:color w:val="FF0000"/>
          <w:sz w:val="28"/>
          <w:szCs w:val="28"/>
          <w:lang w:val="vi-VN" w:eastAsia="ar-SA"/>
        </w:rPr>
        <w:t xml:space="preserve">, chiếm tỷ lệ </w:t>
      </w:r>
      <w:r w:rsidR="00ED4BD6" w:rsidRPr="00884E87">
        <w:rPr>
          <w:rFonts w:ascii="Times New Roman" w:eastAsia="Times New Roman" w:hAnsi="Times New Roman" w:cs="Times New Roman"/>
          <w:color w:val="FF0000"/>
          <w:sz w:val="28"/>
          <w:szCs w:val="28"/>
          <w:lang w:val="vi-VN" w:eastAsia="ar-SA"/>
        </w:rPr>
        <w:t>16,97</w:t>
      </w:r>
      <w:r w:rsidRPr="00B72F7C">
        <w:rPr>
          <w:rFonts w:ascii="Times New Roman" w:eastAsia="Times New Roman" w:hAnsi="Times New Roman" w:cs="Times New Roman"/>
          <w:color w:val="FF0000"/>
          <w:sz w:val="28"/>
          <w:szCs w:val="28"/>
          <w:lang w:val="vi-VN" w:eastAsia="ar-SA"/>
        </w:rPr>
        <w:t>% dân số</w:t>
      </w:r>
      <w:r w:rsidR="00E967D6" w:rsidRPr="00884E87">
        <w:rPr>
          <w:rFonts w:ascii="Times New Roman" w:eastAsia="Times New Roman" w:hAnsi="Times New Roman" w:cs="Times New Roman"/>
          <w:color w:val="FF0000"/>
          <w:sz w:val="28"/>
          <w:szCs w:val="28"/>
          <w:lang w:val="vi-VN" w:eastAsia="ar-SA"/>
        </w:rPr>
        <w:t>)</w:t>
      </w:r>
      <w:r w:rsidRPr="00B72F7C">
        <w:rPr>
          <w:rFonts w:ascii="Times New Roman" w:eastAsia="Times New Roman" w:hAnsi="Times New Roman" w:cs="Times New Roman"/>
          <w:color w:val="FF0000"/>
          <w:sz w:val="28"/>
          <w:szCs w:val="28"/>
          <w:lang w:val="vi-VN" w:eastAsia="ar-SA"/>
        </w:rPr>
        <w:t xml:space="preserve">. Đội ngũ đảng viên có bản lĩnh chính trị vững vàng, giữ được phẩm chất chính trị và đạo đức, lối sống, trung thành với mục tiêu lý tưởng của Đảng. </w:t>
      </w:r>
    </w:p>
    <w:p w:rsidR="00761E14" w:rsidRPr="00884E87" w:rsidRDefault="00761E14" w:rsidP="000E354F">
      <w:pPr>
        <w:suppressAutoHyphens/>
        <w:spacing w:before="120" w:after="0" w:line="320" w:lineRule="exact"/>
        <w:ind w:firstLine="720"/>
        <w:jc w:val="both"/>
        <w:rPr>
          <w:rFonts w:ascii="Times New Roman" w:eastAsia="Times New Roman" w:hAnsi="Times New Roman" w:cs="Times New Roman"/>
          <w:sz w:val="28"/>
          <w:szCs w:val="28"/>
          <w:lang w:val="vi-VN" w:eastAsia="ar-SA"/>
        </w:rPr>
      </w:pPr>
      <w:r w:rsidRPr="00C6275A">
        <w:rPr>
          <w:rFonts w:ascii="Times New Roman" w:eastAsia="Times New Roman" w:hAnsi="Times New Roman" w:cs="Times New Roman"/>
          <w:sz w:val="28"/>
          <w:szCs w:val="28"/>
          <w:lang w:val="vi-VN" w:eastAsia="ar-SA"/>
        </w:rPr>
        <w:t xml:space="preserve">Thường xuyên chú trọng và thực hiện đổi mới có hiệu quả phương thức lãnh đạo của cấp ủy, tổ chức đảng; lề lối làm việc của các cấp ủy và cán bộ, đảng viên tiếp tục được cải tiến; phong cách lãnh đạo được đổi mới theo hướng gần dân, sát cơ sở và nâng cao trách nhiệm với dân. </w:t>
      </w:r>
    </w:p>
    <w:p w:rsidR="00F07D76" w:rsidRPr="00C6275A" w:rsidRDefault="00D063A4" w:rsidP="000E354F">
      <w:pPr>
        <w:pStyle w:val="Heading4"/>
        <w:spacing w:line="320" w:lineRule="exact"/>
        <w:jc w:val="both"/>
        <w:rPr>
          <w:color w:val="auto"/>
          <w:szCs w:val="28"/>
          <w:lang w:val="es-AR"/>
        </w:rPr>
      </w:pPr>
      <w:r w:rsidRPr="00C6275A">
        <w:rPr>
          <w:color w:val="auto"/>
          <w:szCs w:val="28"/>
          <w:lang w:val="es-AR"/>
        </w:rPr>
        <w:t>IV</w:t>
      </w:r>
      <w:r w:rsidR="00D65E9B" w:rsidRPr="00C6275A">
        <w:rPr>
          <w:color w:val="auto"/>
          <w:szCs w:val="28"/>
          <w:lang w:val="es-AR"/>
        </w:rPr>
        <w:t>.</w:t>
      </w:r>
      <w:r w:rsidR="00256DFB">
        <w:rPr>
          <w:color w:val="auto"/>
          <w:szCs w:val="28"/>
          <w:lang w:val="es-AR"/>
        </w:rPr>
        <w:t xml:space="preserve"> </w:t>
      </w:r>
      <w:r w:rsidR="00A065F1" w:rsidRPr="00C6275A">
        <w:rPr>
          <w:color w:val="auto"/>
          <w:szCs w:val="28"/>
          <w:lang w:val="es-AR"/>
        </w:rPr>
        <w:t>N</w:t>
      </w:r>
      <w:r w:rsidR="000E354F" w:rsidRPr="00C6275A">
        <w:rPr>
          <w:color w:val="auto"/>
          <w:szCs w:val="28"/>
          <w:lang w:val="es-AR"/>
        </w:rPr>
        <w:t xml:space="preserve">HỮNG BÀI HỌC KINH NGHIỆM </w:t>
      </w:r>
      <w:r w:rsidR="00A065F1" w:rsidRPr="00C6275A">
        <w:rPr>
          <w:color w:val="auto"/>
          <w:szCs w:val="28"/>
          <w:lang w:val="es-AR"/>
        </w:rPr>
        <w:t>QUA 120 NĂM XÂY DỰNG VÀ PHÁT TRIỂN</w:t>
      </w:r>
    </w:p>
    <w:p w:rsidR="007C4AD5" w:rsidRPr="00C6275A" w:rsidRDefault="007C4AD5" w:rsidP="000E354F">
      <w:pPr>
        <w:pStyle w:val="BodyText"/>
        <w:spacing w:before="120" w:after="0" w:line="320" w:lineRule="exact"/>
        <w:ind w:firstLine="720"/>
        <w:jc w:val="both"/>
        <w:rPr>
          <w:rFonts w:ascii="Times New Roman" w:hAnsi="Times New Roman" w:cs="Times New Roman"/>
          <w:sz w:val="28"/>
          <w:szCs w:val="28"/>
          <w:lang w:val="es-AR"/>
        </w:rPr>
      </w:pPr>
      <w:r w:rsidRPr="00C6275A">
        <w:rPr>
          <w:rFonts w:ascii="Times New Roman" w:hAnsi="Times New Roman" w:cs="Times New Roman"/>
          <w:sz w:val="28"/>
          <w:szCs w:val="28"/>
          <w:lang w:val="es-AR"/>
        </w:rPr>
        <w:t xml:space="preserve">Trải qua 120 năm đấu tranh giải phóng dân tộc, xây dựng và bảo vệ Tổ quốc của Đảng bộ và Nhân dân tỉnh Trà Vinh đã được tích lũy, đúc kết những bài học kinh nghiệm từ sức lực, trí tuệ và xương máu của cha ông, </w:t>
      </w:r>
      <w:r w:rsidR="008A6216" w:rsidRPr="00C6275A">
        <w:rPr>
          <w:rFonts w:ascii="Times New Roman" w:hAnsi="Times New Roman" w:cs="Times New Roman"/>
          <w:sz w:val="28"/>
          <w:szCs w:val="28"/>
          <w:lang w:val="es-AR"/>
        </w:rPr>
        <w:t>nhiều thế hệ</w:t>
      </w:r>
      <w:r w:rsidRPr="00C6275A">
        <w:rPr>
          <w:rFonts w:ascii="Times New Roman" w:hAnsi="Times New Roman" w:cs="Times New Roman"/>
          <w:sz w:val="28"/>
          <w:szCs w:val="28"/>
          <w:lang w:val="es-AR"/>
        </w:rPr>
        <w:t xml:space="preserve"> cán bộ, đảng viên, chiến sỹ và đồng bào các dân tộc ở Trà Vinh đã để lại cho hôm nay và mai sau</w:t>
      </w:r>
      <w:r w:rsidR="00A8403C" w:rsidRPr="00C6275A">
        <w:rPr>
          <w:rFonts w:ascii="Times New Roman" w:hAnsi="Times New Roman" w:cs="Times New Roman"/>
          <w:sz w:val="28"/>
          <w:szCs w:val="28"/>
          <w:lang w:val="es-AR"/>
        </w:rPr>
        <w:t>, đó là</w:t>
      </w:r>
      <w:r w:rsidRPr="00C6275A">
        <w:rPr>
          <w:rFonts w:ascii="Times New Roman" w:hAnsi="Times New Roman" w:cs="Times New Roman"/>
          <w:sz w:val="28"/>
          <w:szCs w:val="28"/>
          <w:lang w:val="es-AR"/>
        </w:rPr>
        <w:t>:</w:t>
      </w:r>
    </w:p>
    <w:p w:rsidR="00A065F1" w:rsidRPr="00C6275A" w:rsidRDefault="00A065F1" w:rsidP="000E354F">
      <w:pPr>
        <w:pStyle w:val="BodyText"/>
        <w:spacing w:before="120" w:after="0" w:line="320" w:lineRule="exact"/>
        <w:ind w:firstLine="720"/>
        <w:jc w:val="both"/>
        <w:rPr>
          <w:rFonts w:ascii="Times New Roman" w:hAnsi="Times New Roman" w:cs="Times New Roman"/>
          <w:sz w:val="28"/>
          <w:szCs w:val="28"/>
          <w:lang w:val="es-AR"/>
        </w:rPr>
      </w:pPr>
      <w:r w:rsidRPr="00C6275A">
        <w:rPr>
          <w:rFonts w:ascii="Times New Roman" w:hAnsi="Times New Roman" w:cs="Times New Roman"/>
          <w:i/>
          <w:sz w:val="28"/>
          <w:szCs w:val="28"/>
          <w:lang w:val="es-AR"/>
        </w:rPr>
        <w:t>Một là</w:t>
      </w:r>
      <w:r w:rsidR="00283311" w:rsidRPr="00C6275A">
        <w:rPr>
          <w:rFonts w:ascii="Times New Roman" w:hAnsi="Times New Roman" w:cs="Times New Roman"/>
          <w:i/>
          <w:sz w:val="28"/>
          <w:szCs w:val="28"/>
          <w:lang w:val="es-AR"/>
        </w:rPr>
        <w:t>,</w:t>
      </w:r>
      <w:r w:rsidR="00685824">
        <w:rPr>
          <w:rFonts w:ascii="Times New Roman" w:hAnsi="Times New Roman" w:cs="Times New Roman"/>
          <w:i/>
          <w:sz w:val="28"/>
          <w:szCs w:val="28"/>
          <w:lang w:val="es-AR"/>
        </w:rPr>
        <w:t xml:space="preserve"> </w:t>
      </w:r>
      <w:r w:rsidR="00685824">
        <w:rPr>
          <w:rFonts w:ascii="Times New Roman" w:hAnsi="Times New Roman" w:cs="Times New Roman"/>
          <w:sz w:val="28"/>
          <w:szCs w:val="28"/>
          <w:lang w:val="es-AR"/>
        </w:rPr>
        <w:t>đ</w:t>
      </w:r>
      <w:r w:rsidR="00CC32E7" w:rsidRPr="00C6275A">
        <w:rPr>
          <w:rFonts w:ascii="Times New Roman" w:hAnsi="Times New Roman" w:cs="Times New Roman"/>
          <w:sz w:val="28"/>
          <w:szCs w:val="28"/>
          <w:lang w:val="es-AR"/>
        </w:rPr>
        <w:t xml:space="preserve">oàn kết Đảng bộ, quân dân, đoàn kết Kinh </w:t>
      </w:r>
      <w:r w:rsidR="00A8403C" w:rsidRPr="00C6275A">
        <w:rPr>
          <w:rFonts w:ascii="Times New Roman" w:hAnsi="Times New Roman" w:cs="Times New Roman"/>
          <w:sz w:val="28"/>
          <w:szCs w:val="28"/>
          <w:lang w:val="es-AR"/>
        </w:rPr>
        <w:t>-</w:t>
      </w:r>
      <w:r w:rsidR="00CC32E7" w:rsidRPr="00C6275A">
        <w:rPr>
          <w:rFonts w:ascii="Times New Roman" w:hAnsi="Times New Roman" w:cs="Times New Roman"/>
          <w:sz w:val="28"/>
          <w:szCs w:val="28"/>
          <w:lang w:val="es-AR"/>
        </w:rPr>
        <w:t xml:space="preserve"> Khmer </w:t>
      </w:r>
      <w:r w:rsidR="00A8403C" w:rsidRPr="00C6275A">
        <w:rPr>
          <w:rFonts w:ascii="Times New Roman" w:hAnsi="Times New Roman" w:cs="Times New Roman"/>
          <w:sz w:val="28"/>
          <w:szCs w:val="28"/>
          <w:lang w:val="es-AR"/>
        </w:rPr>
        <w:t>-</w:t>
      </w:r>
      <w:r w:rsidR="00CC32E7" w:rsidRPr="00C6275A">
        <w:rPr>
          <w:rFonts w:ascii="Times New Roman" w:hAnsi="Times New Roman" w:cs="Times New Roman"/>
          <w:sz w:val="28"/>
          <w:szCs w:val="28"/>
          <w:lang w:val="es-AR"/>
        </w:rPr>
        <w:t xml:space="preserve"> Hoa là một truyền thống quí báu, vì vậy phải luôn xây dựng và phát huy khối đại đoàn kết dân tộc là nhân tố quan trọng hàng đầu để ổn định và phát triển.</w:t>
      </w:r>
    </w:p>
    <w:p w:rsidR="0049566D" w:rsidRPr="00C6275A" w:rsidRDefault="00283311" w:rsidP="000E354F">
      <w:pPr>
        <w:pStyle w:val="BodyText"/>
        <w:spacing w:before="120" w:after="0" w:line="320" w:lineRule="exact"/>
        <w:ind w:firstLine="720"/>
        <w:jc w:val="both"/>
        <w:rPr>
          <w:rFonts w:ascii="Times New Roman" w:hAnsi="Times New Roman" w:cs="Times New Roman"/>
          <w:sz w:val="28"/>
          <w:szCs w:val="28"/>
          <w:lang w:val="es-AR"/>
        </w:rPr>
      </w:pPr>
      <w:r w:rsidRPr="00C6275A">
        <w:rPr>
          <w:rFonts w:ascii="Times New Roman" w:hAnsi="Times New Roman" w:cs="Times New Roman"/>
          <w:i/>
          <w:sz w:val="28"/>
          <w:szCs w:val="28"/>
          <w:lang w:val="es-AR"/>
        </w:rPr>
        <w:t>Hai là,</w:t>
      </w:r>
      <w:r w:rsidR="00685824">
        <w:rPr>
          <w:rFonts w:ascii="Times New Roman" w:hAnsi="Times New Roman" w:cs="Times New Roman"/>
          <w:i/>
          <w:sz w:val="28"/>
          <w:szCs w:val="28"/>
          <w:lang w:val="es-AR"/>
        </w:rPr>
        <w:t xml:space="preserve"> </w:t>
      </w:r>
      <w:r w:rsidR="00685824">
        <w:rPr>
          <w:rFonts w:ascii="Times New Roman" w:hAnsi="Times New Roman" w:cs="Times New Roman"/>
          <w:sz w:val="28"/>
          <w:szCs w:val="28"/>
          <w:lang w:val="es-AR"/>
        </w:rPr>
        <w:t>p</w:t>
      </w:r>
      <w:r w:rsidR="00CC32E7" w:rsidRPr="00C6275A">
        <w:rPr>
          <w:rFonts w:ascii="Times New Roman" w:hAnsi="Times New Roman" w:cs="Times New Roman"/>
          <w:sz w:val="28"/>
          <w:szCs w:val="28"/>
          <w:lang w:val="es-AR"/>
        </w:rPr>
        <w:t>hát huy tinh thần tự lực, tự cường</w:t>
      </w:r>
      <w:r w:rsidR="00954099" w:rsidRPr="00C6275A">
        <w:rPr>
          <w:rFonts w:ascii="Times New Roman" w:hAnsi="Times New Roman" w:cs="Times New Roman"/>
          <w:sz w:val="28"/>
          <w:szCs w:val="28"/>
          <w:lang w:val="es-AR"/>
        </w:rPr>
        <w:t>, tính năng động, sáng tạo của Đảng bộ và Nhân dân; phát huy tiềm năng, lợi thế của tỉnh, tranh thủ nguồn lực trong và ngoài nước tạo nên sức mạnh tổng hợp để phát triển kinh tế - xã hội của tỉnh.</w:t>
      </w:r>
    </w:p>
    <w:p w:rsidR="00A065F1" w:rsidRPr="00C6275A" w:rsidRDefault="00283311" w:rsidP="000E354F">
      <w:pPr>
        <w:pStyle w:val="BodyText"/>
        <w:spacing w:before="120" w:after="0" w:line="320" w:lineRule="exact"/>
        <w:ind w:firstLine="720"/>
        <w:jc w:val="both"/>
        <w:rPr>
          <w:rFonts w:ascii="Times New Roman" w:hAnsi="Times New Roman" w:cs="Times New Roman"/>
          <w:sz w:val="28"/>
          <w:szCs w:val="28"/>
          <w:lang w:val="es-AR"/>
        </w:rPr>
      </w:pPr>
      <w:r w:rsidRPr="00C6275A">
        <w:rPr>
          <w:rFonts w:ascii="Times New Roman" w:hAnsi="Times New Roman" w:cs="Times New Roman"/>
          <w:i/>
          <w:sz w:val="28"/>
          <w:szCs w:val="28"/>
          <w:lang w:val="sv-SE"/>
        </w:rPr>
        <w:t>Ba là,</w:t>
      </w:r>
      <w:r w:rsidR="00685824">
        <w:rPr>
          <w:rFonts w:ascii="Times New Roman" w:hAnsi="Times New Roman" w:cs="Times New Roman"/>
          <w:i/>
          <w:sz w:val="28"/>
          <w:szCs w:val="28"/>
          <w:lang w:val="sv-SE"/>
        </w:rPr>
        <w:t xml:space="preserve"> </w:t>
      </w:r>
      <w:r w:rsidR="00685824">
        <w:rPr>
          <w:rFonts w:ascii="Times New Roman" w:hAnsi="Times New Roman" w:cs="Times New Roman"/>
          <w:sz w:val="28"/>
          <w:szCs w:val="28"/>
          <w:lang w:val="es-AR"/>
        </w:rPr>
        <w:t>đ</w:t>
      </w:r>
      <w:r w:rsidR="00E542C2" w:rsidRPr="00C6275A">
        <w:rPr>
          <w:rFonts w:ascii="Times New Roman" w:hAnsi="Times New Roman" w:cs="Times New Roman"/>
          <w:sz w:val="28"/>
          <w:szCs w:val="28"/>
          <w:lang w:val="es-AR"/>
        </w:rPr>
        <w:t>i đôi tăng trưởng kinh tế, thực hiện từng bước công bằng xã hội, bảo tồn và phát huy bản sắc văn hóa dân tộc, thực hiện tốt chính sách dân tộc, chính sách tôn giáo, chính sách đối với người có công; quan tâm đào tạo, bồi dưỡng, nâng cao chất lượng nguồn nhân lực, nâng cao mặt bằng dân trí; thực hiện tốt quy chế dân chủ ở cơ sở, thực hiện công khai, dân chủ, công bằng xã hội, chăm lo đời số</w:t>
      </w:r>
      <w:r w:rsidR="00CE232F" w:rsidRPr="00C6275A">
        <w:rPr>
          <w:rFonts w:ascii="Times New Roman" w:hAnsi="Times New Roman" w:cs="Times New Roman"/>
          <w:sz w:val="28"/>
          <w:szCs w:val="28"/>
          <w:lang w:val="es-AR"/>
        </w:rPr>
        <w:t>ng nhân dân…</w:t>
      </w:r>
      <w:r w:rsidR="00E542C2" w:rsidRPr="00C6275A">
        <w:rPr>
          <w:rFonts w:ascii="Times New Roman" w:hAnsi="Times New Roman" w:cs="Times New Roman"/>
          <w:sz w:val="28"/>
          <w:szCs w:val="28"/>
          <w:lang w:val="es-AR"/>
        </w:rPr>
        <w:t>tạo động lực thúc đẩy phong trào hành động cách mạng của quần chúng thực hiện thắng lợi các nhiệm vụ chính trị của Đảng</w:t>
      </w:r>
      <w:r w:rsidR="00A065F1" w:rsidRPr="00C6275A">
        <w:rPr>
          <w:rFonts w:ascii="Times New Roman" w:hAnsi="Times New Roman" w:cs="Times New Roman"/>
          <w:sz w:val="28"/>
          <w:szCs w:val="28"/>
          <w:lang w:val="es-AR"/>
        </w:rPr>
        <w:t>.</w:t>
      </w:r>
    </w:p>
    <w:p w:rsidR="0049566D" w:rsidRPr="00C6275A" w:rsidRDefault="0049566D" w:rsidP="00283311">
      <w:pPr>
        <w:pStyle w:val="BodyText"/>
        <w:spacing w:before="120" w:after="0" w:line="320" w:lineRule="exact"/>
        <w:ind w:firstLine="720"/>
        <w:jc w:val="both"/>
        <w:rPr>
          <w:rFonts w:ascii="Times New Roman" w:hAnsi="Times New Roman" w:cs="Times New Roman"/>
          <w:sz w:val="28"/>
          <w:szCs w:val="28"/>
          <w:lang w:val="sv-SE"/>
        </w:rPr>
      </w:pPr>
      <w:r w:rsidRPr="00C6275A">
        <w:rPr>
          <w:rFonts w:ascii="Times New Roman" w:hAnsi="Times New Roman" w:cs="Times New Roman"/>
          <w:i/>
          <w:sz w:val="28"/>
          <w:szCs w:val="28"/>
          <w:lang w:val="sv-SE"/>
        </w:rPr>
        <w:t>Bố</w:t>
      </w:r>
      <w:r w:rsidR="00283311" w:rsidRPr="00C6275A">
        <w:rPr>
          <w:rFonts w:ascii="Times New Roman" w:hAnsi="Times New Roman" w:cs="Times New Roman"/>
          <w:i/>
          <w:sz w:val="28"/>
          <w:szCs w:val="28"/>
          <w:lang w:val="sv-SE"/>
        </w:rPr>
        <w:t>n là,</w:t>
      </w:r>
      <w:r w:rsidR="00685824">
        <w:rPr>
          <w:rFonts w:ascii="Times New Roman" w:hAnsi="Times New Roman" w:cs="Times New Roman"/>
          <w:i/>
          <w:sz w:val="28"/>
          <w:szCs w:val="28"/>
          <w:lang w:val="sv-SE"/>
        </w:rPr>
        <w:t xml:space="preserve"> </w:t>
      </w:r>
      <w:r w:rsidR="00685824">
        <w:rPr>
          <w:rFonts w:ascii="Times New Roman" w:hAnsi="Times New Roman" w:cs="Times New Roman"/>
          <w:sz w:val="28"/>
          <w:szCs w:val="28"/>
          <w:lang w:val="sv-SE"/>
        </w:rPr>
        <w:t>g</w:t>
      </w:r>
      <w:r w:rsidR="00C6275A">
        <w:rPr>
          <w:rFonts w:ascii="Times New Roman" w:hAnsi="Times New Roman" w:cs="Times New Roman"/>
          <w:sz w:val="28"/>
          <w:szCs w:val="28"/>
          <w:lang w:val="sv-SE"/>
        </w:rPr>
        <w:t>ắn p</w:t>
      </w:r>
      <w:r w:rsidR="00A065F1" w:rsidRPr="00C6275A">
        <w:rPr>
          <w:rFonts w:ascii="Times New Roman" w:hAnsi="Times New Roman" w:cs="Times New Roman"/>
          <w:sz w:val="28"/>
          <w:szCs w:val="28"/>
          <w:lang w:val="sv-SE"/>
        </w:rPr>
        <w:t>hát triển kinh tế</w:t>
      </w:r>
      <w:r w:rsidR="008A6216" w:rsidRPr="00C6275A">
        <w:rPr>
          <w:rFonts w:ascii="Times New Roman" w:hAnsi="Times New Roman" w:cs="Times New Roman"/>
          <w:sz w:val="28"/>
          <w:szCs w:val="28"/>
          <w:lang w:val="sv-SE"/>
        </w:rPr>
        <w:t xml:space="preserve"> với </w:t>
      </w:r>
      <w:r w:rsidR="00283311" w:rsidRPr="00C6275A">
        <w:rPr>
          <w:rFonts w:ascii="Times New Roman" w:hAnsi="Times New Roman" w:cs="Times New Roman"/>
          <w:sz w:val="28"/>
          <w:szCs w:val="28"/>
          <w:lang w:val="sv-SE"/>
        </w:rPr>
        <w:t>tăng cường</w:t>
      </w:r>
      <w:r w:rsidR="00A065F1" w:rsidRPr="00C6275A">
        <w:rPr>
          <w:rFonts w:ascii="Times New Roman" w:hAnsi="Times New Roman" w:cs="Times New Roman"/>
          <w:sz w:val="28"/>
          <w:szCs w:val="28"/>
          <w:lang w:val="sv-SE"/>
        </w:rPr>
        <w:t xml:space="preserve"> quốc phòng - an ninh, đảm bảo trật tự</w:t>
      </w:r>
      <w:r w:rsidR="00256DFB">
        <w:rPr>
          <w:rFonts w:ascii="Times New Roman" w:hAnsi="Times New Roman" w:cs="Times New Roman"/>
          <w:sz w:val="28"/>
          <w:szCs w:val="28"/>
          <w:lang w:val="sv-SE"/>
        </w:rPr>
        <w:t>,</w:t>
      </w:r>
      <w:r w:rsidR="00A065F1" w:rsidRPr="00C6275A">
        <w:rPr>
          <w:rFonts w:ascii="Times New Roman" w:hAnsi="Times New Roman" w:cs="Times New Roman"/>
          <w:sz w:val="28"/>
          <w:szCs w:val="28"/>
          <w:lang w:val="sv-SE"/>
        </w:rPr>
        <w:t xml:space="preserve"> an toàn xã hộ</w:t>
      </w:r>
      <w:r w:rsidR="00283311" w:rsidRPr="00C6275A">
        <w:rPr>
          <w:rFonts w:ascii="Times New Roman" w:hAnsi="Times New Roman" w:cs="Times New Roman"/>
          <w:sz w:val="28"/>
          <w:szCs w:val="28"/>
          <w:lang w:val="sv-SE"/>
        </w:rPr>
        <w:t>i</w:t>
      </w:r>
      <w:r w:rsidRPr="00C6275A">
        <w:rPr>
          <w:rFonts w:ascii="Times New Roman" w:hAnsi="Times New Roman" w:cs="Times New Roman"/>
          <w:sz w:val="28"/>
          <w:szCs w:val="28"/>
          <w:lang w:val="sv-SE"/>
        </w:rPr>
        <w:t xml:space="preserve">. </w:t>
      </w:r>
      <w:r w:rsidR="00A065F1" w:rsidRPr="00C6275A">
        <w:rPr>
          <w:rFonts w:ascii="Times New Roman" w:hAnsi="Times New Roman" w:cs="Times New Roman"/>
          <w:sz w:val="28"/>
          <w:szCs w:val="28"/>
          <w:lang w:val="sv-SE"/>
        </w:rPr>
        <w:t>Luôn đề cao cảnh giác cách mạng, làm thất bại mọi âm mưu, thủ đoạn của các thế lực thù địch; giữ vững ổn định chính trị và trật tự an toàn xã hội, tạo sự ổn định để phát triển.</w:t>
      </w:r>
    </w:p>
    <w:p w:rsidR="00C135CC" w:rsidRPr="00C6275A" w:rsidRDefault="00283311" w:rsidP="00283311">
      <w:pPr>
        <w:pStyle w:val="BodyText"/>
        <w:spacing w:before="120" w:after="0" w:line="320" w:lineRule="exact"/>
        <w:ind w:firstLine="720"/>
        <w:jc w:val="both"/>
        <w:rPr>
          <w:rFonts w:ascii="Times New Roman" w:hAnsi="Times New Roman" w:cs="Times New Roman"/>
          <w:sz w:val="28"/>
          <w:szCs w:val="28"/>
          <w:lang w:val="sv-SE"/>
        </w:rPr>
      </w:pPr>
      <w:r w:rsidRPr="00C6275A">
        <w:rPr>
          <w:rFonts w:ascii="Times New Roman" w:hAnsi="Times New Roman" w:cs="Times New Roman"/>
          <w:i/>
          <w:sz w:val="28"/>
          <w:szCs w:val="28"/>
          <w:lang w:val="sv-SE"/>
        </w:rPr>
        <w:t xml:space="preserve">Năm là, </w:t>
      </w:r>
      <w:r w:rsidR="00685824">
        <w:rPr>
          <w:rFonts w:ascii="Times New Roman" w:hAnsi="Times New Roman" w:cs="Times New Roman"/>
          <w:sz w:val="28"/>
          <w:szCs w:val="28"/>
          <w:lang w:val="sv-SE"/>
        </w:rPr>
        <w:t>x</w:t>
      </w:r>
      <w:r w:rsidR="00622CF1" w:rsidRPr="00C6275A">
        <w:rPr>
          <w:rFonts w:ascii="Times New Roman" w:hAnsi="Times New Roman" w:cs="Times New Roman"/>
          <w:sz w:val="28"/>
          <w:szCs w:val="28"/>
          <w:lang w:val="sv-SE"/>
        </w:rPr>
        <w:t xml:space="preserve">ây dựng </w:t>
      </w:r>
      <w:r w:rsidR="00C135CC" w:rsidRPr="00C6275A">
        <w:rPr>
          <w:rFonts w:ascii="Times New Roman" w:hAnsi="Times New Roman" w:cs="Times New Roman"/>
          <w:sz w:val="28"/>
          <w:szCs w:val="28"/>
          <w:lang w:val="sv-SE"/>
        </w:rPr>
        <w:t>Đảng</w:t>
      </w:r>
      <w:r w:rsidR="00685824">
        <w:rPr>
          <w:rFonts w:ascii="Times New Roman" w:hAnsi="Times New Roman" w:cs="Times New Roman"/>
          <w:sz w:val="28"/>
          <w:szCs w:val="28"/>
          <w:lang w:val="sv-SE"/>
        </w:rPr>
        <w:t xml:space="preserve"> bộ</w:t>
      </w:r>
      <w:r w:rsidR="00C135CC" w:rsidRPr="00C6275A">
        <w:rPr>
          <w:rFonts w:ascii="Times New Roman" w:hAnsi="Times New Roman" w:cs="Times New Roman"/>
          <w:sz w:val="28"/>
          <w:szCs w:val="28"/>
          <w:lang w:val="sv-SE"/>
        </w:rPr>
        <w:t xml:space="preserve"> </w:t>
      </w:r>
      <w:r w:rsidR="008A6216" w:rsidRPr="00C6275A">
        <w:rPr>
          <w:rFonts w:ascii="Times New Roman" w:hAnsi="Times New Roman" w:cs="Times New Roman"/>
          <w:sz w:val="28"/>
          <w:szCs w:val="28"/>
          <w:lang w:val="sv-SE"/>
        </w:rPr>
        <w:t xml:space="preserve">trong sạch </w:t>
      </w:r>
      <w:r w:rsidR="00C135CC" w:rsidRPr="00C6275A">
        <w:rPr>
          <w:rFonts w:ascii="Times New Roman" w:hAnsi="Times New Roman" w:cs="Times New Roman"/>
          <w:sz w:val="28"/>
          <w:szCs w:val="28"/>
          <w:lang w:val="sv-SE"/>
        </w:rPr>
        <w:t>vững mạnh là nhân tố quyết định của lãnh đạo trong mọi thời kỳ cách mạng.</w:t>
      </w:r>
    </w:p>
    <w:p w:rsidR="008A6216" w:rsidRPr="00C6275A" w:rsidRDefault="0049566D" w:rsidP="00B21285">
      <w:pPr>
        <w:pStyle w:val="Heading4"/>
        <w:spacing w:line="320" w:lineRule="exact"/>
        <w:jc w:val="both"/>
        <w:rPr>
          <w:color w:val="auto"/>
          <w:szCs w:val="28"/>
          <w:lang w:val="es-AR"/>
        </w:rPr>
      </w:pPr>
      <w:r w:rsidRPr="00C6275A">
        <w:rPr>
          <w:color w:val="auto"/>
          <w:szCs w:val="28"/>
          <w:lang w:val="sv-SE" w:eastAsia="ar-SA"/>
        </w:rPr>
        <w:lastRenderedPageBreak/>
        <w:t xml:space="preserve">V. PHÁT HUY TRUYỀN THỐNG CÁCH MẠNG, TRUYỀN THỐNG ĐOÀN KẾT, QUYẾT TÂM </w:t>
      </w:r>
      <w:r w:rsidR="00B868B1" w:rsidRPr="00C6275A">
        <w:rPr>
          <w:iCs/>
          <w:color w:val="auto"/>
          <w:szCs w:val="28"/>
          <w:lang w:val="sv-SE"/>
        </w:rPr>
        <w:t>PHẤN ĐẤU</w:t>
      </w:r>
      <w:r w:rsidR="00BC3F35" w:rsidRPr="00C6275A">
        <w:rPr>
          <w:iCs/>
          <w:color w:val="auto"/>
          <w:szCs w:val="28"/>
          <w:lang w:val="sv-SE"/>
        </w:rPr>
        <w:t xml:space="preserve"> XÂY DỰNG </w:t>
      </w:r>
      <w:r w:rsidRPr="00C6275A">
        <w:rPr>
          <w:iCs/>
          <w:color w:val="auto"/>
          <w:szCs w:val="28"/>
          <w:lang w:val="sv-SE"/>
        </w:rPr>
        <w:t xml:space="preserve">TRÀ VINH </w:t>
      </w:r>
      <w:r w:rsidR="00B868B1" w:rsidRPr="00C6275A">
        <w:rPr>
          <w:color w:val="auto"/>
          <w:szCs w:val="28"/>
          <w:lang w:val="it-CH"/>
        </w:rPr>
        <w:t xml:space="preserve">THÀNH TỈNH </w:t>
      </w:r>
      <w:r w:rsidR="00CE232F" w:rsidRPr="00C6275A">
        <w:rPr>
          <w:color w:val="auto"/>
          <w:szCs w:val="28"/>
          <w:lang w:val="it-CH"/>
        </w:rPr>
        <w:t xml:space="preserve">PHÁT TRIỂN </w:t>
      </w:r>
      <w:r w:rsidR="00B868B1" w:rsidRPr="00C6275A">
        <w:rPr>
          <w:color w:val="auto"/>
          <w:szCs w:val="28"/>
          <w:lang w:val="it-CH"/>
        </w:rPr>
        <w:t xml:space="preserve">KHÁ </w:t>
      </w:r>
      <w:r w:rsidR="00381AF3" w:rsidRPr="00C6275A">
        <w:rPr>
          <w:color w:val="auto"/>
          <w:szCs w:val="28"/>
          <w:lang w:val="it-CH"/>
        </w:rPr>
        <w:t>TRONG KHU VỰC</w:t>
      </w:r>
      <w:r w:rsidR="00B868B1" w:rsidRPr="00C6275A">
        <w:rPr>
          <w:color w:val="auto"/>
          <w:szCs w:val="28"/>
          <w:lang w:val="it-CH"/>
        </w:rPr>
        <w:t xml:space="preserve"> ĐỒNG BẰNG SÔNG CỬU LONG</w:t>
      </w:r>
    </w:p>
    <w:p w:rsidR="00CD70CE" w:rsidRPr="00C6275A" w:rsidRDefault="00BC3F35" w:rsidP="000E354F">
      <w:pPr>
        <w:pStyle w:val="BodyText"/>
        <w:spacing w:before="120" w:after="0" w:line="320" w:lineRule="exact"/>
        <w:ind w:firstLine="720"/>
        <w:jc w:val="both"/>
        <w:rPr>
          <w:rFonts w:ascii="Times New Roman" w:hAnsi="Times New Roman" w:cs="Times New Roman"/>
          <w:sz w:val="28"/>
          <w:szCs w:val="28"/>
          <w:lang w:val="es-AR"/>
        </w:rPr>
      </w:pPr>
      <w:r w:rsidRPr="00C6275A">
        <w:rPr>
          <w:rFonts w:ascii="Times New Roman" w:hAnsi="Times New Roman" w:cs="Times New Roman"/>
          <w:sz w:val="28"/>
          <w:szCs w:val="28"/>
          <w:lang w:val="es-AR"/>
        </w:rPr>
        <w:t>Những thành quả của 120 năm đấu tranh, xây dựng và phát triển là tiền đề quan trọng để phấn đấu sớm xây dựng Trà Vinh</w:t>
      </w:r>
      <w:r w:rsidR="00B868B1" w:rsidRPr="00C6275A">
        <w:rPr>
          <w:rFonts w:ascii="Times New Roman" w:hAnsi="Times New Roman" w:cs="Times New Roman"/>
          <w:sz w:val="28"/>
          <w:szCs w:val="28"/>
          <w:lang w:val="es-AR"/>
        </w:rPr>
        <w:t xml:space="preserve"> thành tỉnh khá ở khu vực đồng bằng sông Cửu Long</w:t>
      </w:r>
      <w:r w:rsidRPr="00C6275A">
        <w:rPr>
          <w:rFonts w:ascii="Times New Roman" w:hAnsi="Times New Roman" w:cs="Times New Roman"/>
          <w:sz w:val="28"/>
          <w:szCs w:val="28"/>
          <w:lang w:val="es-AR"/>
        </w:rPr>
        <w:t>. Để đạt mục tiêu đó, t</w:t>
      </w:r>
      <w:r w:rsidR="00E93F8A" w:rsidRPr="00C6275A">
        <w:rPr>
          <w:rFonts w:ascii="Times New Roman" w:hAnsi="Times New Roman" w:cs="Times New Roman"/>
          <w:sz w:val="28"/>
          <w:szCs w:val="28"/>
          <w:lang w:val="it-CH"/>
        </w:rPr>
        <w:t>oàn Đảng, toàn quân, toàn dân tỉnh Trà Vinh</w:t>
      </w:r>
      <w:r w:rsidR="00B21285" w:rsidRPr="00C6275A">
        <w:rPr>
          <w:rFonts w:ascii="Times New Roman" w:hAnsi="Times New Roman" w:cs="Times New Roman"/>
          <w:sz w:val="28"/>
          <w:szCs w:val="28"/>
          <w:lang w:val="it-CH"/>
        </w:rPr>
        <w:t xml:space="preserve"> phát huy truyền thống đoàn kết, tiến công cách mạng, </w:t>
      </w:r>
      <w:r w:rsidR="00E93F8A" w:rsidRPr="00C6275A">
        <w:rPr>
          <w:rFonts w:ascii="Times New Roman" w:hAnsi="Times New Roman" w:cs="Times New Roman"/>
          <w:sz w:val="28"/>
          <w:szCs w:val="28"/>
          <w:lang w:val="it-CH"/>
        </w:rPr>
        <w:t>nỗ lực</w:t>
      </w:r>
      <w:r w:rsidR="00CD59A7" w:rsidRPr="00C6275A">
        <w:rPr>
          <w:rFonts w:ascii="Times New Roman" w:hAnsi="Times New Roman" w:cs="Times New Roman"/>
          <w:sz w:val="28"/>
          <w:szCs w:val="28"/>
          <w:lang w:val="it-CH"/>
        </w:rPr>
        <w:t>,</w:t>
      </w:r>
      <w:r w:rsidR="00E93F8A" w:rsidRPr="00C6275A">
        <w:rPr>
          <w:rFonts w:ascii="Times New Roman" w:hAnsi="Times New Roman" w:cs="Times New Roman"/>
          <w:bCs/>
          <w:sz w:val="28"/>
          <w:szCs w:val="28"/>
          <w:lang w:val="it-CH"/>
        </w:rPr>
        <w:t xml:space="preserve">tập trung thực hiện tốt các nhiệm vụ </w:t>
      </w:r>
      <w:r w:rsidR="00CD70CE" w:rsidRPr="00C6275A">
        <w:rPr>
          <w:rFonts w:ascii="Times New Roman" w:hAnsi="Times New Roman" w:cs="Times New Roman"/>
          <w:sz w:val="28"/>
          <w:szCs w:val="28"/>
          <w:lang w:val="es-AR"/>
        </w:rPr>
        <w:t>trọng tâm</w:t>
      </w:r>
      <w:r w:rsidRPr="00C6275A">
        <w:rPr>
          <w:rFonts w:ascii="Times New Roman" w:hAnsi="Times New Roman" w:cs="Times New Roman"/>
          <w:sz w:val="28"/>
          <w:szCs w:val="28"/>
          <w:lang w:val="es-AR"/>
        </w:rPr>
        <w:t xml:space="preserve"> sau</w:t>
      </w:r>
      <w:r w:rsidR="00CD70CE" w:rsidRPr="00C6275A">
        <w:rPr>
          <w:rFonts w:ascii="Times New Roman" w:hAnsi="Times New Roman" w:cs="Times New Roman"/>
          <w:sz w:val="28"/>
          <w:szCs w:val="28"/>
          <w:lang w:val="es-AR"/>
        </w:rPr>
        <w:t>:</w:t>
      </w:r>
    </w:p>
    <w:p w:rsidR="00043F6C" w:rsidRPr="00C6275A" w:rsidRDefault="00BC3F35" w:rsidP="00043F6C">
      <w:pPr>
        <w:spacing w:before="120" w:after="0" w:line="320" w:lineRule="exact"/>
        <w:ind w:firstLine="720"/>
        <w:jc w:val="both"/>
        <w:rPr>
          <w:rFonts w:ascii="Times New Roman" w:hAnsi="Times New Roman" w:cs="Times New Roman"/>
          <w:sz w:val="28"/>
          <w:szCs w:val="28"/>
          <w:lang w:val="it-CH"/>
        </w:rPr>
      </w:pPr>
      <w:r w:rsidRPr="00C6275A">
        <w:rPr>
          <w:rFonts w:ascii="Times New Roman" w:hAnsi="Times New Roman" w:cs="Times New Roman"/>
          <w:i/>
          <w:sz w:val="28"/>
          <w:szCs w:val="28"/>
          <w:lang w:val="it-CH"/>
        </w:rPr>
        <w:t>Một là:</w:t>
      </w:r>
      <w:r w:rsidR="00256DFB">
        <w:rPr>
          <w:rFonts w:ascii="Times New Roman" w:hAnsi="Times New Roman" w:cs="Times New Roman"/>
          <w:i/>
          <w:sz w:val="28"/>
          <w:szCs w:val="28"/>
          <w:lang w:val="it-CH"/>
        </w:rPr>
        <w:t xml:space="preserve"> </w:t>
      </w:r>
      <w:r w:rsidR="00043F6C" w:rsidRPr="00C6275A">
        <w:rPr>
          <w:rFonts w:ascii="Times New Roman" w:hAnsi="Times New Roman" w:cs="Times New Roman"/>
          <w:sz w:val="28"/>
          <w:szCs w:val="28"/>
          <w:lang w:val="it-CH"/>
        </w:rPr>
        <w:t xml:space="preserve">Thực hiện có hiệu quả Nghị quyết Trung ương 4 khóa XII </w:t>
      </w:r>
      <w:r w:rsidR="00043F6C" w:rsidRPr="00C6275A">
        <w:rPr>
          <w:rFonts w:ascii="Times New Roman" w:hAnsi="Times New Roman" w:cs="Times New Roman"/>
          <w:sz w:val="28"/>
          <w:szCs w:val="28"/>
          <w:shd w:val="clear" w:color="auto" w:fill="FFFFFF"/>
          <w:lang w:val="it-CH"/>
        </w:rPr>
        <w:t>về </w:t>
      </w:r>
      <w:r w:rsidR="00043F6C" w:rsidRPr="00C6275A">
        <w:rPr>
          <w:rFonts w:ascii="Times New Roman" w:hAnsi="Times New Roman" w:cs="Times New Roman"/>
          <w:i/>
          <w:sz w:val="28"/>
          <w:szCs w:val="28"/>
          <w:shd w:val="clear" w:color="auto" w:fill="FFFFFF"/>
          <w:lang w:val="it-CH"/>
        </w:rPr>
        <w:t>tăng cường xây dựng, chỉnh đốn Đảng; ngăn chặn, đẩy lùi sự suy thoái về tư tưởng chính trị, đạo đức, lối sống, những biểu hiện “tự diễn biến”, “tự chuyển hóa” trong nội bộ</w:t>
      </w:r>
      <w:r w:rsidR="00043F6C" w:rsidRPr="00C6275A">
        <w:rPr>
          <w:rFonts w:ascii="Times New Roman" w:hAnsi="Times New Roman" w:cs="Times New Roman"/>
          <w:iCs/>
          <w:sz w:val="28"/>
          <w:szCs w:val="28"/>
          <w:lang w:val="it-CH"/>
        </w:rPr>
        <w:t xml:space="preserve">, </w:t>
      </w:r>
      <w:r w:rsidR="00043F6C" w:rsidRPr="00C6275A">
        <w:rPr>
          <w:rFonts w:ascii="Times New Roman" w:hAnsi="Times New Roman" w:cs="Times New Roman"/>
          <w:sz w:val="28"/>
          <w:szCs w:val="28"/>
          <w:lang w:val="it-CH"/>
        </w:rPr>
        <w:t>Chỉ thị 05 của Bộ Chính trị</w:t>
      </w:r>
      <w:r w:rsidR="00043F6C" w:rsidRPr="00C6275A">
        <w:rPr>
          <w:rStyle w:val="apple-converted-space"/>
          <w:rFonts w:ascii="Times New Roman" w:hAnsi="Times New Roman" w:cs="Times New Roman"/>
          <w:b/>
          <w:bCs/>
          <w:sz w:val="28"/>
          <w:szCs w:val="28"/>
          <w:shd w:val="clear" w:color="auto" w:fill="FFFFFF"/>
          <w:lang w:val="it-CH"/>
        </w:rPr>
        <w:t> </w:t>
      </w:r>
      <w:r w:rsidR="00043F6C" w:rsidRPr="00C6275A">
        <w:rPr>
          <w:rStyle w:val="apple-converted-space"/>
          <w:rFonts w:ascii="Times New Roman" w:hAnsi="Times New Roman" w:cs="Times New Roman"/>
          <w:bCs/>
          <w:sz w:val="28"/>
          <w:szCs w:val="28"/>
          <w:shd w:val="clear" w:color="auto" w:fill="FFFFFF"/>
          <w:lang w:val="it-CH"/>
        </w:rPr>
        <w:t>“</w:t>
      </w:r>
      <w:r w:rsidR="00043F6C" w:rsidRPr="00C6275A">
        <w:rPr>
          <w:rFonts w:ascii="Times New Roman" w:hAnsi="Times New Roman" w:cs="Times New Roman"/>
          <w:bCs/>
          <w:i/>
          <w:sz w:val="28"/>
          <w:szCs w:val="28"/>
          <w:shd w:val="clear" w:color="auto" w:fill="FFFFFF"/>
          <w:lang w:val="it-CH"/>
        </w:rPr>
        <w:t>về đẩy mạnh học tập và làm theo tư tưởng, đạo đức, phong cách Hồ Chí Minh”</w:t>
      </w:r>
      <w:r w:rsidR="00043F6C" w:rsidRPr="00C6275A">
        <w:rPr>
          <w:rFonts w:ascii="Times New Roman" w:hAnsi="Times New Roman" w:cs="Times New Roman"/>
          <w:sz w:val="28"/>
          <w:szCs w:val="28"/>
          <w:lang w:val="it-CH"/>
        </w:rPr>
        <w:t>. Tăng cường công tác bảo vệ nền tảng tư tưởng của Đảng, đấu tranh phản bác các quan điểm sai trái, thù địch. Xây dựng hệ thống chính trị trong sạch, vững mạnh.</w:t>
      </w:r>
    </w:p>
    <w:p w:rsidR="00CD70CE" w:rsidRPr="00C6275A" w:rsidRDefault="00C05025" w:rsidP="00D063A4">
      <w:pPr>
        <w:spacing w:before="120" w:after="0" w:line="320" w:lineRule="exact"/>
        <w:ind w:firstLine="720"/>
        <w:jc w:val="both"/>
        <w:rPr>
          <w:rFonts w:ascii="Times New Roman" w:hAnsi="Times New Roman" w:cs="Times New Roman"/>
          <w:sz w:val="28"/>
          <w:szCs w:val="28"/>
          <w:lang w:val="it-CH"/>
        </w:rPr>
      </w:pPr>
      <w:r w:rsidRPr="00C6275A">
        <w:rPr>
          <w:rFonts w:ascii="Times New Roman" w:hAnsi="Times New Roman" w:cs="Times New Roman"/>
          <w:i/>
          <w:sz w:val="28"/>
          <w:szCs w:val="28"/>
          <w:lang w:val="it-CH"/>
        </w:rPr>
        <w:t>Hai là:</w:t>
      </w:r>
      <w:r w:rsidR="00685824">
        <w:rPr>
          <w:rFonts w:ascii="Times New Roman" w:hAnsi="Times New Roman" w:cs="Times New Roman"/>
          <w:i/>
          <w:sz w:val="28"/>
          <w:szCs w:val="28"/>
          <w:lang w:val="it-CH"/>
        </w:rPr>
        <w:t xml:space="preserve"> </w:t>
      </w:r>
      <w:r w:rsidR="008A6A3C" w:rsidRPr="00C6275A">
        <w:rPr>
          <w:rFonts w:ascii="Times New Roman" w:hAnsi="Times New Roman" w:cs="Times New Roman"/>
          <w:sz w:val="28"/>
          <w:szCs w:val="28"/>
          <w:lang w:val="it-CH"/>
        </w:rPr>
        <w:t xml:space="preserve">Triển khai thực hiện tốt </w:t>
      </w:r>
      <w:r w:rsidR="00D063A4" w:rsidRPr="00C6275A">
        <w:rPr>
          <w:rFonts w:ascii="Times New Roman" w:hAnsi="Times New Roman" w:cs="Times New Roman"/>
          <w:sz w:val="28"/>
          <w:szCs w:val="28"/>
          <w:lang w:val="it-CH"/>
        </w:rPr>
        <w:t>chủ trương, chính sách của tỉnh nhằm h</w:t>
      </w:r>
      <w:r w:rsidR="00E93F8A" w:rsidRPr="00C6275A">
        <w:rPr>
          <w:rFonts w:ascii="Times New Roman" w:hAnsi="Times New Roman" w:cs="Times New Roman"/>
          <w:sz w:val="28"/>
          <w:szCs w:val="28"/>
          <w:lang w:val="it-CH"/>
        </w:rPr>
        <w:t>uy động các nguồn lực để</w:t>
      </w:r>
      <w:r w:rsidR="00D063A4" w:rsidRPr="00C6275A">
        <w:rPr>
          <w:rFonts w:ascii="Times New Roman" w:hAnsi="Times New Roman" w:cs="Times New Roman"/>
          <w:sz w:val="28"/>
          <w:szCs w:val="28"/>
          <w:lang w:val="it-CH"/>
        </w:rPr>
        <w:t xml:space="preserve"> đầu tư phát triển hạ tầng kinh tế - xã hội, </w:t>
      </w:r>
      <w:r w:rsidR="00E93F8A" w:rsidRPr="00C6275A">
        <w:rPr>
          <w:rFonts w:ascii="Times New Roman" w:hAnsi="Times New Roman" w:cs="Times New Roman"/>
          <w:sz w:val="28"/>
          <w:szCs w:val="28"/>
          <w:lang w:val="it-CH"/>
        </w:rPr>
        <w:t xml:space="preserve">đẩy nhanh thực hiện tái cơ cấu nền kinh tế của tỉnh gắn với đổi mới mô hình tăng trưởng, tập trung tái cơ cấu nông nghiệp gắn với </w:t>
      </w:r>
      <w:r w:rsidR="00850AF4" w:rsidRPr="00C6275A">
        <w:rPr>
          <w:rFonts w:ascii="Times New Roman" w:hAnsi="Times New Roman" w:cs="Times New Roman"/>
          <w:sz w:val="28"/>
          <w:szCs w:val="28"/>
          <w:lang w:val="it-CH"/>
        </w:rPr>
        <w:t xml:space="preserve">nâng cao </w:t>
      </w:r>
      <w:r w:rsidR="00D063A4" w:rsidRPr="00C6275A">
        <w:rPr>
          <w:rFonts w:ascii="Times New Roman" w:hAnsi="Times New Roman" w:cs="Times New Roman"/>
          <w:sz w:val="28"/>
          <w:szCs w:val="28"/>
          <w:lang w:val="it-CH"/>
        </w:rPr>
        <w:t xml:space="preserve">chất lượng </w:t>
      </w:r>
      <w:r w:rsidR="00E93F8A" w:rsidRPr="00C6275A">
        <w:rPr>
          <w:rFonts w:ascii="Times New Roman" w:hAnsi="Times New Roman" w:cs="Times New Roman"/>
          <w:sz w:val="28"/>
          <w:szCs w:val="28"/>
          <w:lang w:val="it-CH"/>
        </w:rPr>
        <w:t>xây dựng nông thôn mới</w:t>
      </w:r>
      <w:r w:rsidR="00685824">
        <w:rPr>
          <w:rFonts w:ascii="Times New Roman" w:hAnsi="Times New Roman" w:cs="Times New Roman"/>
          <w:sz w:val="28"/>
          <w:szCs w:val="28"/>
          <w:lang w:val="it-CH"/>
        </w:rPr>
        <w:t>, đô thị văn minh</w:t>
      </w:r>
      <w:r w:rsidR="00D063A4" w:rsidRPr="00C6275A">
        <w:rPr>
          <w:rFonts w:ascii="Times New Roman" w:hAnsi="Times New Roman" w:cs="Times New Roman"/>
          <w:sz w:val="28"/>
          <w:szCs w:val="28"/>
          <w:lang w:val="it-CH"/>
        </w:rPr>
        <w:t>;</w:t>
      </w:r>
      <w:r w:rsidR="00E93F8A" w:rsidRPr="00C6275A">
        <w:rPr>
          <w:rFonts w:ascii="Times New Roman" w:hAnsi="Times New Roman" w:cs="Times New Roman"/>
          <w:sz w:val="28"/>
          <w:szCs w:val="28"/>
          <w:lang w:val="it-CH"/>
        </w:rPr>
        <w:t xml:space="preserve"> đẩy mạnh phát triển công nghiệp, xây dựng, thương mại - dịch vụ, nâng cao tỷ trọng trong cơ cấu kinh tế. </w:t>
      </w:r>
    </w:p>
    <w:p w:rsidR="00CD70CE" w:rsidRPr="00C6275A" w:rsidRDefault="00C05025" w:rsidP="000E354F">
      <w:pPr>
        <w:spacing w:before="120" w:after="0" w:line="320" w:lineRule="exact"/>
        <w:ind w:firstLine="720"/>
        <w:jc w:val="both"/>
        <w:rPr>
          <w:rFonts w:ascii="Times New Roman" w:hAnsi="Times New Roman" w:cs="Times New Roman"/>
          <w:sz w:val="28"/>
          <w:szCs w:val="28"/>
          <w:lang w:val="it-CH"/>
        </w:rPr>
      </w:pPr>
      <w:r w:rsidRPr="00C6275A">
        <w:rPr>
          <w:rFonts w:ascii="Times New Roman" w:hAnsi="Times New Roman" w:cs="Times New Roman"/>
          <w:i/>
          <w:sz w:val="28"/>
          <w:szCs w:val="28"/>
          <w:lang w:val="it-CH"/>
        </w:rPr>
        <w:t>Ba là:</w:t>
      </w:r>
      <w:r w:rsidR="00685824">
        <w:rPr>
          <w:rFonts w:ascii="Times New Roman" w:hAnsi="Times New Roman" w:cs="Times New Roman"/>
          <w:i/>
          <w:sz w:val="28"/>
          <w:szCs w:val="28"/>
          <w:lang w:val="it-CH"/>
        </w:rPr>
        <w:t xml:space="preserve"> </w:t>
      </w:r>
      <w:r w:rsidR="00CD70CE" w:rsidRPr="00C6275A">
        <w:rPr>
          <w:rFonts w:ascii="Times New Roman" w:hAnsi="Times New Roman" w:cs="Times New Roman"/>
          <w:sz w:val="28"/>
          <w:szCs w:val="28"/>
          <w:lang w:val="it-CH"/>
        </w:rPr>
        <w:t>Đ</w:t>
      </w:r>
      <w:r w:rsidR="00E93F8A" w:rsidRPr="00C6275A">
        <w:rPr>
          <w:rFonts w:ascii="Times New Roman" w:hAnsi="Times New Roman" w:cs="Times New Roman"/>
          <w:sz w:val="28"/>
          <w:szCs w:val="28"/>
          <w:lang w:val="it-CH"/>
        </w:rPr>
        <w:t>ổi mới căn bản và toàn diện giáo dục - đào tạo, nâng cao chất lượng nguồn nhân lực; đẩy mạnh ứng dụng khoa học - công nghệ</w:t>
      </w:r>
      <w:r w:rsidR="00685824">
        <w:rPr>
          <w:rFonts w:ascii="Times New Roman" w:hAnsi="Times New Roman" w:cs="Times New Roman"/>
          <w:sz w:val="28"/>
          <w:szCs w:val="28"/>
          <w:lang w:val="it-CH"/>
        </w:rPr>
        <w:t xml:space="preserve"> nhất là những thành tựu của cuộc cách mạng công nghiệp lần thứ 4</w:t>
      </w:r>
      <w:r w:rsidR="00E93F8A" w:rsidRPr="00C6275A">
        <w:rPr>
          <w:rFonts w:ascii="Times New Roman" w:hAnsi="Times New Roman" w:cs="Times New Roman"/>
          <w:sz w:val="28"/>
          <w:szCs w:val="28"/>
          <w:lang w:val="it-CH"/>
        </w:rPr>
        <w:t xml:space="preserve">; xây dựng văn hóa và con người; nâng cao chất lượng chăm sóc sức khỏe Nhân dân; thực hiện tốt chính sách đảm bảo an sinh xã hội; tăng cường quản lý tài nguyên, bảo vệ môi trường, phòng chống thiên tai, biến đổi khí hậu, nước biển dâng. </w:t>
      </w:r>
    </w:p>
    <w:p w:rsidR="00CD70CE" w:rsidRPr="00C6275A" w:rsidRDefault="00C05025" w:rsidP="000E354F">
      <w:pPr>
        <w:spacing w:before="120" w:after="0" w:line="320" w:lineRule="exact"/>
        <w:ind w:firstLine="720"/>
        <w:jc w:val="both"/>
        <w:rPr>
          <w:rFonts w:ascii="Times New Roman" w:hAnsi="Times New Roman" w:cs="Times New Roman"/>
          <w:b/>
          <w:i/>
          <w:sz w:val="28"/>
          <w:szCs w:val="28"/>
          <w:lang w:val="it-CH"/>
        </w:rPr>
      </w:pPr>
      <w:r w:rsidRPr="00C6275A">
        <w:rPr>
          <w:rFonts w:ascii="Times New Roman" w:hAnsi="Times New Roman" w:cs="Times New Roman"/>
          <w:i/>
          <w:sz w:val="28"/>
          <w:szCs w:val="28"/>
          <w:lang w:val="it-CH"/>
        </w:rPr>
        <w:t>Bốn là:</w:t>
      </w:r>
      <w:r w:rsidR="00685824">
        <w:rPr>
          <w:rFonts w:ascii="Times New Roman" w:hAnsi="Times New Roman" w:cs="Times New Roman"/>
          <w:i/>
          <w:sz w:val="28"/>
          <w:szCs w:val="28"/>
          <w:lang w:val="it-CH"/>
        </w:rPr>
        <w:t xml:space="preserve"> </w:t>
      </w:r>
      <w:r w:rsidR="00CD70CE" w:rsidRPr="00C6275A">
        <w:rPr>
          <w:rFonts w:ascii="Times New Roman" w:hAnsi="Times New Roman" w:cs="Times New Roman"/>
          <w:sz w:val="28"/>
          <w:szCs w:val="28"/>
          <w:lang w:val="it-CH"/>
        </w:rPr>
        <w:t>C</w:t>
      </w:r>
      <w:r w:rsidR="00E93F8A" w:rsidRPr="00C6275A">
        <w:rPr>
          <w:rFonts w:ascii="Times New Roman" w:hAnsi="Times New Roman" w:cs="Times New Roman"/>
          <w:sz w:val="28"/>
          <w:szCs w:val="28"/>
          <w:lang w:val="it-CH"/>
        </w:rPr>
        <w:t xml:space="preserve">ủng cố vững chắc thế trận quốc phòng toàn dân và thế trận an ninh </w:t>
      </w:r>
      <w:r w:rsidR="00AE1A93" w:rsidRPr="00C6275A">
        <w:rPr>
          <w:rFonts w:ascii="Times New Roman" w:hAnsi="Times New Roman" w:cs="Times New Roman"/>
          <w:sz w:val="28"/>
          <w:szCs w:val="28"/>
          <w:lang w:val="it-CH"/>
        </w:rPr>
        <w:t>N</w:t>
      </w:r>
      <w:r w:rsidR="00E93F8A" w:rsidRPr="00C6275A">
        <w:rPr>
          <w:rFonts w:ascii="Times New Roman" w:hAnsi="Times New Roman" w:cs="Times New Roman"/>
          <w:sz w:val="28"/>
          <w:szCs w:val="28"/>
          <w:lang w:val="it-CH"/>
        </w:rPr>
        <w:t xml:space="preserve">hân dân, </w:t>
      </w:r>
      <w:r w:rsidR="00E93F8A" w:rsidRPr="00C6275A">
        <w:rPr>
          <w:rFonts w:ascii="Times New Roman" w:hAnsi="Times New Roman" w:cs="Times New Roman"/>
          <w:bCs/>
          <w:iCs/>
          <w:sz w:val="28"/>
          <w:szCs w:val="28"/>
          <w:lang w:val="it-CH"/>
        </w:rPr>
        <w:t>xây dựng thế trận lòng dân vững chắc</w:t>
      </w:r>
      <w:r w:rsidR="00E93F8A" w:rsidRPr="00C6275A">
        <w:rPr>
          <w:rFonts w:ascii="Times New Roman" w:hAnsi="Times New Roman" w:cs="Times New Roman"/>
          <w:sz w:val="28"/>
          <w:szCs w:val="28"/>
          <w:lang w:val="it-CH"/>
        </w:rPr>
        <w:t xml:space="preserve">, làm thất bại mọi âm mưu, hoạt động </w:t>
      </w:r>
      <w:r w:rsidR="00084EF9" w:rsidRPr="00C6275A">
        <w:rPr>
          <w:rFonts w:ascii="Times New Roman" w:hAnsi="Times New Roman" w:cs="Times New Roman"/>
          <w:i/>
          <w:iCs/>
          <w:sz w:val="28"/>
          <w:szCs w:val="28"/>
          <w:lang w:val="it-CH"/>
        </w:rPr>
        <w:t>“</w:t>
      </w:r>
      <w:r w:rsidR="00E93F8A" w:rsidRPr="00C6275A">
        <w:rPr>
          <w:rFonts w:ascii="Times New Roman" w:hAnsi="Times New Roman" w:cs="Times New Roman"/>
          <w:i/>
          <w:iCs/>
          <w:sz w:val="28"/>
          <w:szCs w:val="28"/>
          <w:lang w:val="it-CH"/>
        </w:rPr>
        <w:t>diễn biến hòa bình</w:t>
      </w:r>
      <w:r w:rsidR="00084EF9" w:rsidRPr="00C6275A">
        <w:rPr>
          <w:rFonts w:ascii="Times New Roman" w:hAnsi="Times New Roman" w:cs="Times New Roman"/>
          <w:i/>
          <w:iCs/>
          <w:sz w:val="28"/>
          <w:szCs w:val="28"/>
          <w:lang w:val="it-CH"/>
        </w:rPr>
        <w:t>”</w:t>
      </w:r>
      <w:r w:rsidR="00685824">
        <w:rPr>
          <w:rFonts w:ascii="Times New Roman" w:hAnsi="Times New Roman" w:cs="Times New Roman"/>
          <w:i/>
          <w:iCs/>
          <w:sz w:val="28"/>
          <w:szCs w:val="28"/>
          <w:lang w:val="it-CH"/>
        </w:rPr>
        <w:t xml:space="preserve">, </w:t>
      </w:r>
      <w:r w:rsidR="00685824">
        <w:rPr>
          <w:rFonts w:ascii="Times New Roman" w:hAnsi="Times New Roman" w:cs="Times New Roman"/>
          <w:iCs/>
          <w:sz w:val="28"/>
          <w:szCs w:val="28"/>
          <w:lang w:val="it-CH"/>
        </w:rPr>
        <w:t xml:space="preserve">bạo </w:t>
      </w:r>
      <w:r w:rsidR="00916BC4">
        <w:rPr>
          <w:rFonts w:ascii="Times New Roman" w:hAnsi="Times New Roman" w:cs="Times New Roman"/>
          <w:iCs/>
          <w:sz w:val="28"/>
          <w:szCs w:val="28"/>
          <w:lang w:val="it-CH"/>
        </w:rPr>
        <w:t>loạn</w:t>
      </w:r>
      <w:r w:rsidR="00685824">
        <w:rPr>
          <w:rFonts w:ascii="Times New Roman" w:hAnsi="Times New Roman" w:cs="Times New Roman"/>
          <w:iCs/>
          <w:sz w:val="28"/>
          <w:szCs w:val="28"/>
          <w:lang w:val="it-CH"/>
        </w:rPr>
        <w:t>, lậy đổ</w:t>
      </w:r>
      <w:r w:rsidR="00E93F8A" w:rsidRPr="00C6275A">
        <w:rPr>
          <w:rFonts w:ascii="Times New Roman" w:hAnsi="Times New Roman" w:cs="Times New Roman"/>
          <w:sz w:val="28"/>
          <w:szCs w:val="28"/>
          <w:lang w:val="it-CH"/>
        </w:rPr>
        <w:t xml:space="preserve"> của các thế lực thù địch, giữ vững an ninh chính trị, trật tự an toàn xã hội, </w:t>
      </w:r>
      <w:r w:rsidR="00E93F8A" w:rsidRPr="00C6275A">
        <w:rPr>
          <w:rFonts w:ascii="Times New Roman" w:hAnsi="Times New Roman" w:cs="Times New Roman"/>
          <w:bCs/>
          <w:iCs/>
          <w:sz w:val="28"/>
          <w:szCs w:val="28"/>
          <w:lang w:val="it-CH"/>
        </w:rPr>
        <w:t>ổn định để phát triển kinh tế - xã hội.</w:t>
      </w:r>
    </w:p>
    <w:p w:rsidR="00E93F8A" w:rsidRPr="00C6275A" w:rsidRDefault="00C05025" w:rsidP="000E354F">
      <w:pPr>
        <w:spacing w:before="120" w:after="0" w:line="320" w:lineRule="exact"/>
        <w:ind w:firstLine="720"/>
        <w:jc w:val="both"/>
        <w:rPr>
          <w:rFonts w:ascii="Times New Roman" w:hAnsi="Times New Roman" w:cs="Times New Roman"/>
          <w:sz w:val="28"/>
          <w:szCs w:val="28"/>
          <w:lang w:val="it-CH"/>
        </w:rPr>
      </w:pPr>
      <w:r w:rsidRPr="00C6275A">
        <w:rPr>
          <w:rFonts w:ascii="Times New Roman" w:hAnsi="Times New Roman" w:cs="Times New Roman"/>
          <w:i/>
          <w:sz w:val="28"/>
          <w:szCs w:val="28"/>
          <w:lang w:val="it-CH"/>
        </w:rPr>
        <w:t>Năm là:</w:t>
      </w:r>
      <w:r w:rsidR="00685824">
        <w:rPr>
          <w:rFonts w:ascii="Times New Roman" w:hAnsi="Times New Roman" w:cs="Times New Roman"/>
          <w:i/>
          <w:sz w:val="28"/>
          <w:szCs w:val="28"/>
          <w:lang w:val="it-CH"/>
        </w:rPr>
        <w:t xml:space="preserve"> </w:t>
      </w:r>
      <w:r w:rsidR="00CD70CE" w:rsidRPr="00C6275A">
        <w:rPr>
          <w:rFonts w:ascii="Times New Roman" w:hAnsi="Times New Roman" w:cs="Times New Roman"/>
          <w:sz w:val="28"/>
          <w:szCs w:val="28"/>
          <w:lang w:val="it-CH"/>
        </w:rPr>
        <w:t>Đ</w:t>
      </w:r>
      <w:r w:rsidR="00E93F8A" w:rsidRPr="00C6275A">
        <w:rPr>
          <w:rFonts w:ascii="Times New Roman" w:hAnsi="Times New Roman" w:cs="Times New Roman"/>
          <w:sz w:val="28"/>
          <w:szCs w:val="28"/>
          <w:lang w:val="it-CH"/>
        </w:rPr>
        <w:t xml:space="preserve">ẩy mạnh cải cách hành chính, cải cách tư pháp, </w:t>
      </w:r>
      <w:r w:rsidR="00252F0D" w:rsidRPr="00C6275A">
        <w:rPr>
          <w:rFonts w:ascii="Times New Roman" w:hAnsi="Times New Roman" w:cs="Times New Roman"/>
          <w:sz w:val="28"/>
          <w:szCs w:val="28"/>
          <w:lang w:val="it-CH"/>
        </w:rPr>
        <w:t xml:space="preserve">sắp xếp tinh gọn tổ chức và bộ máy, </w:t>
      </w:r>
      <w:r w:rsidR="00E93F8A" w:rsidRPr="00C6275A">
        <w:rPr>
          <w:rFonts w:ascii="Times New Roman" w:hAnsi="Times New Roman" w:cs="Times New Roman"/>
          <w:sz w:val="28"/>
          <w:szCs w:val="28"/>
          <w:lang w:val="it-CH"/>
        </w:rPr>
        <w:t xml:space="preserve">xây dựng đội ngũ cán bộ, công chức, viên chức có trình độ, năng lực, tinh thần trách nhiệm. </w:t>
      </w:r>
      <w:r w:rsidR="00252F0D" w:rsidRPr="00C6275A">
        <w:rPr>
          <w:rFonts w:ascii="Times New Roman" w:hAnsi="Times New Roman" w:cs="Times New Roman"/>
          <w:sz w:val="28"/>
          <w:szCs w:val="28"/>
          <w:lang w:val="it-CH"/>
        </w:rPr>
        <w:t xml:space="preserve">Xây dựng chính quyền các cấp </w:t>
      </w:r>
      <w:r w:rsidR="00084EF9" w:rsidRPr="00C6275A">
        <w:rPr>
          <w:rFonts w:ascii="Times New Roman" w:hAnsi="Times New Roman" w:cs="Times New Roman"/>
          <w:i/>
          <w:sz w:val="28"/>
          <w:szCs w:val="28"/>
          <w:shd w:val="clear" w:color="auto" w:fill="FFFFFF"/>
          <w:lang w:val="it-CH"/>
        </w:rPr>
        <w:t>“</w:t>
      </w:r>
      <w:r w:rsidR="00252F0D" w:rsidRPr="00C6275A">
        <w:rPr>
          <w:rFonts w:ascii="Times New Roman" w:hAnsi="Times New Roman" w:cs="Times New Roman"/>
          <w:i/>
          <w:sz w:val="28"/>
          <w:szCs w:val="28"/>
          <w:lang w:val="it-CH"/>
        </w:rPr>
        <w:t>Kỷ cương, liêm chính, hành động, sáng tạo, bức phá, hiệu quả</w:t>
      </w:r>
      <w:r w:rsidR="00084EF9" w:rsidRPr="00C6275A">
        <w:rPr>
          <w:rFonts w:ascii="Times New Roman" w:hAnsi="Times New Roman" w:cs="Times New Roman"/>
          <w:i/>
          <w:sz w:val="28"/>
          <w:szCs w:val="28"/>
          <w:lang w:val="it-CH"/>
        </w:rPr>
        <w:t>”</w:t>
      </w:r>
      <w:r w:rsidR="00252F0D" w:rsidRPr="00C6275A">
        <w:rPr>
          <w:rFonts w:ascii="Times New Roman" w:hAnsi="Times New Roman" w:cs="Times New Roman"/>
          <w:i/>
          <w:sz w:val="28"/>
          <w:szCs w:val="28"/>
          <w:lang w:val="it-CH"/>
        </w:rPr>
        <w:t xml:space="preserve"> phục vụ Nhân dân và doanh nghiệp</w:t>
      </w:r>
      <w:r w:rsidR="00084EF9" w:rsidRPr="00C6275A">
        <w:rPr>
          <w:rFonts w:ascii="Times New Roman" w:hAnsi="Times New Roman" w:cs="Times New Roman"/>
          <w:i/>
          <w:sz w:val="28"/>
          <w:szCs w:val="28"/>
          <w:shd w:val="clear" w:color="auto" w:fill="FFFFFF"/>
          <w:lang w:val="it-CH"/>
        </w:rPr>
        <w:t>”</w:t>
      </w:r>
      <w:r w:rsidR="00E93F8A" w:rsidRPr="00C6275A">
        <w:rPr>
          <w:rFonts w:ascii="Times New Roman" w:hAnsi="Times New Roman" w:cs="Times New Roman"/>
          <w:sz w:val="28"/>
          <w:szCs w:val="28"/>
          <w:lang w:val="it-CH"/>
        </w:rPr>
        <w:t>. Tăng cường sự lãnh đạo của Đảng đối với công tác phòng, chống tham nhũng, lãng phí; giải quyết kịp thời, có hiệu quả các khiếu nại, tố cáo của công dân.</w:t>
      </w:r>
    </w:p>
    <w:p w:rsidR="00CD70CE" w:rsidRPr="00C6275A" w:rsidRDefault="00C05025" w:rsidP="000E354F">
      <w:pPr>
        <w:spacing w:before="120" w:after="0" w:line="320" w:lineRule="exact"/>
        <w:ind w:firstLine="720"/>
        <w:jc w:val="both"/>
        <w:rPr>
          <w:rFonts w:ascii="Times New Roman" w:hAnsi="Times New Roman" w:cs="Times New Roman"/>
          <w:sz w:val="28"/>
          <w:szCs w:val="28"/>
          <w:lang w:val="it-CH"/>
        </w:rPr>
      </w:pPr>
      <w:r w:rsidRPr="00C6275A">
        <w:rPr>
          <w:rFonts w:ascii="Times New Roman" w:hAnsi="Times New Roman" w:cs="Times New Roman"/>
          <w:i/>
          <w:sz w:val="28"/>
          <w:szCs w:val="28"/>
          <w:lang w:val="it-CH"/>
        </w:rPr>
        <w:t>Sáu là:</w:t>
      </w:r>
      <w:r w:rsidR="00685824">
        <w:rPr>
          <w:rFonts w:ascii="Times New Roman" w:hAnsi="Times New Roman" w:cs="Times New Roman"/>
          <w:i/>
          <w:sz w:val="28"/>
          <w:szCs w:val="28"/>
          <w:lang w:val="it-CH"/>
        </w:rPr>
        <w:t xml:space="preserve"> </w:t>
      </w:r>
      <w:r w:rsidR="00CD70CE" w:rsidRPr="00C6275A">
        <w:rPr>
          <w:rFonts w:ascii="Times New Roman" w:hAnsi="Times New Roman" w:cs="Times New Roman"/>
          <w:sz w:val="28"/>
          <w:szCs w:val="28"/>
          <w:lang w:val="it-CH"/>
        </w:rPr>
        <w:t>Đ</w:t>
      </w:r>
      <w:r w:rsidR="00E93F8A" w:rsidRPr="00C6275A">
        <w:rPr>
          <w:rFonts w:ascii="Times New Roman" w:hAnsi="Times New Roman" w:cs="Times New Roman"/>
          <w:sz w:val="28"/>
          <w:szCs w:val="28"/>
          <w:lang w:val="it-CH"/>
        </w:rPr>
        <w:t xml:space="preserve">ổi mới công tác vận động quần chúng, phát huy quyền làm chủ của Nhân dân, xây dựng khối đại đoàn kết toàn dân, củng cố, tăng cường sự đồng thuận xã hội. Nâng cao hiệu quả hoạt động của Mặt trận Tổ quốc, các đoàn thể </w:t>
      </w:r>
      <w:r w:rsidR="00E93F8A" w:rsidRPr="00C6275A">
        <w:rPr>
          <w:rFonts w:ascii="Times New Roman" w:hAnsi="Times New Roman" w:cs="Times New Roman"/>
          <w:sz w:val="28"/>
          <w:szCs w:val="28"/>
          <w:lang w:val="it-CH"/>
        </w:rPr>
        <w:lastRenderedPageBreak/>
        <w:t>chính trị - xã hội, làm tốt chức năng giám sát và phản biện xã hội, tích cực tham gia xây dựng Đảng, xây dựng chính quyền vững mạnh.</w:t>
      </w:r>
    </w:p>
    <w:p w:rsidR="00B21285" w:rsidRPr="00884E87" w:rsidRDefault="00B21285" w:rsidP="00B21285">
      <w:pPr>
        <w:suppressAutoHyphens/>
        <w:spacing w:before="120" w:after="0" w:line="320" w:lineRule="exact"/>
        <w:jc w:val="center"/>
        <w:rPr>
          <w:rFonts w:ascii="Times New Roman" w:eastAsia="Times New Roman" w:hAnsi="Times New Roman" w:cs="Times New Roman"/>
          <w:sz w:val="28"/>
          <w:szCs w:val="28"/>
          <w:lang w:val="it-CH" w:eastAsia="ar-SA"/>
        </w:rPr>
      </w:pPr>
      <w:r w:rsidRPr="00884E87">
        <w:rPr>
          <w:rFonts w:ascii="Times New Roman" w:eastAsia="Times New Roman" w:hAnsi="Times New Roman" w:cs="Times New Roman"/>
          <w:sz w:val="28"/>
          <w:szCs w:val="28"/>
          <w:lang w:val="it-CH" w:eastAsia="ar-SA"/>
        </w:rPr>
        <w:t>*</w:t>
      </w:r>
    </w:p>
    <w:p w:rsidR="00B21285" w:rsidRPr="00884E87" w:rsidRDefault="00B21285" w:rsidP="00B21285">
      <w:pPr>
        <w:suppressAutoHyphens/>
        <w:spacing w:before="120" w:after="0" w:line="320" w:lineRule="exact"/>
        <w:ind w:firstLine="720"/>
        <w:jc w:val="both"/>
        <w:rPr>
          <w:rFonts w:ascii="Times New Roman" w:eastAsia="Times New Roman" w:hAnsi="Times New Roman" w:cs="Times New Roman"/>
          <w:sz w:val="28"/>
          <w:szCs w:val="28"/>
          <w:lang w:val="it-CH" w:eastAsia="ar-SA"/>
        </w:rPr>
      </w:pPr>
      <w:r w:rsidRPr="00884E87">
        <w:rPr>
          <w:rFonts w:ascii="Times New Roman" w:eastAsia="Times New Roman" w:hAnsi="Times New Roman" w:cs="Times New Roman"/>
          <w:sz w:val="28"/>
          <w:szCs w:val="28"/>
          <w:lang w:val="it-CH" w:eastAsia="ar-SA"/>
        </w:rPr>
        <w:t xml:space="preserve">Trải qua 120 năm hình thành và phát triển, kinh tế - xã hội của Trà Vinh đã có sự thay đổi và phát triển ngày càng hiện đại và văn minh. Kinh tế từ sản xuất nông nghiệp, chủ yếu là trồng lúa, chăn nuôi, khai thác thủy sản, sản xuất tiểu thủ công nghiệp, với phương thức sản xuất lạc hậu, thủ công, phụ thuộc vào thiên nhiên trong điều kiện chiến tranh, bao vây cấm vận của Mỹ kéo dài, gây rất nhiều khó khăn. Đến nay, kinh tế của tỉnh đã phát triển toàn diện trên các lĩnh vực nông nghiệp, công nghiệp, thương mại - dịch vụ và đang thực hiện công nghiệp hóa, hiện đại hóa. Về xã hội, Nhân dân ta từ thân phận mất nước, bị áp bức bóc lột của thực dân, đế quốc, các dân tộc ở Trà Vinh cùng với Nhân dân cả nước </w:t>
      </w:r>
      <w:r w:rsidR="00E24DE9" w:rsidRPr="00884E87">
        <w:rPr>
          <w:rFonts w:ascii="Times New Roman" w:eastAsia="Times New Roman" w:hAnsi="Times New Roman" w:cs="Times New Roman"/>
          <w:sz w:val="28"/>
          <w:szCs w:val="28"/>
          <w:lang w:val="it-CH" w:eastAsia="ar-SA"/>
        </w:rPr>
        <w:t>đoàn kết,</w:t>
      </w:r>
      <w:r w:rsidRPr="00884E87">
        <w:rPr>
          <w:rFonts w:ascii="Times New Roman" w:eastAsia="Times New Roman" w:hAnsi="Times New Roman" w:cs="Times New Roman"/>
          <w:sz w:val="28"/>
          <w:szCs w:val="28"/>
          <w:lang w:val="it-CH" w:eastAsia="ar-SA"/>
        </w:rPr>
        <w:t>một lòng theo Đảng làm cách mạng, đấu tranh giành thắng lợi trong cuộc kháng chiến chống thực dân Pháp và đế quốc Mỹ, giành độc lập cho dân tộc, xây dựng quê hương đất nước theo con đường xã hội chủ nghĩa, đời sống vật chất, tinh thần không ngừng được nâng cao; an ninh chính trị ổn định</w:t>
      </w:r>
      <w:r w:rsidR="002E7CC2" w:rsidRPr="00884E87">
        <w:rPr>
          <w:rFonts w:ascii="Times New Roman" w:eastAsia="Times New Roman" w:hAnsi="Times New Roman" w:cs="Times New Roman"/>
          <w:sz w:val="28"/>
          <w:szCs w:val="28"/>
          <w:lang w:val="it-CH" w:eastAsia="ar-SA"/>
        </w:rPr>
        <w:t>;</w:t>
      </w:r>
      <w:r w:rsidRPr="00884E87">
        <w:rPr>
          <w:rFonts w:ascii="Times New Roman" w:eastAsia="Times New Roman" w:hAnsi="Times New Roman" w:cs="Times New Roman"/>
          <w:sz w:val="28"/>
          <w:szCs w:val="28"/>
          <w:lang w:val="it-CH" w:eastAsia="ar-SA"/>
        </w:rPr>
        <w:t xml:space="preserve"> xã hội ngày càng tiến bộ, văn minh.</w:t>
      </w:r>
    </w:p>
    <w:p w:rsidR="00C135CC" w:rsidRPr="00C6275A" w:rsidRDefault="00CD70CE" w:rsidP="00B21285">
      <w:pPr>
        <w:spacing w:before="120" w:after="0" w:line="320" w:lineRule="exact"/>
        <w:ind w:firstLine="720"/>
        <w:jc w:val="both"/>
        <w:rPr>
          <w:rFonts w:ascii="Times New Roman" w:hAnsi="Times New Roman" w:cs="Times New Roman"/>
          <w:sz w:val="28"/>
          <w:szCs w:val="28"/>
          <w:lang w:val="it-CH"/>
        </w:rPr>
      </w:pPr>
      <w:r w:rsidRPr="00C6275A">
        <w:rPr>
          <w:rFonts w:ascii="Times New Roman" w:hAnsi="Times New Roman" w:cs="Times New Roman"/>
          <w:sz w:val="28"/>
          <w:szCs w:val="28"/>
          <w:lang w:val="es-AR"/>
        </w:rPr>
        <w:t>Kỷ niệm 120 năm thành lập tỉnh</w:t>
      </w:r>
      <w:r w:rsidR="00EE7442" w:rsidRPr="00C6275A">
        <w:rPr>
          <w:rFonts w:ascii="Times New Roman" w:hAnsi="Times New Roman" w:cs="Times New Roman"/>
          <w:sz w:val="28"/>
          <w:szCs w:val="28"/>
          <w:lang w:val="es-AR"/>
        </w:rPr>
        <w:t xml:space="preserve"> Trà Vinh (01/01/1900</w:t>
      </w:r>
      <w:r w:rsidR="00685824">
        <w:rPr>
          <w:rFonts w:ascii="Times New Roman" w:hAnsi="Times New Roman" w:cs="Times New Roman"/>
          <w:sz w:val="28"/>
          <w:szCs w:val="28"/>
          <w:lang w:val="es-AR"/>
        </w:rPr>
        <w:t xml:space="preserve"> </w:t>
      </w:r>
      <w:r w:rsidR="00EE7442" w:rsidRPr="00C6275A">
        <w:rPr>
          <w:rFonts w:ascii="Times New Roman" w:hAnsi="Times New Roman" w:cs="Times New Roman"/>
          <w:sz w:val="28"/>
          <w:szCs w:val="28"/>
          <w:lang w:val="es-AR"/>
        </w:rPr>
        <w:t>-</w:t>
      </w:r>
      <w:r w:rsidR="00685824">
        <w:rPr>
          <w:rFonts w:ascii="Times New Roman" w:hAnsi="Times New Roman" w:cs="Times New Roman"/>
          <w:sz w:val="28"/>
          <w:szCs w:val="28"/>
          <w:lang w:val="es-AR"/>
        </w:rPr>
        <w:t xml:space="preserve"> </w:t>
      </w:r>
      <w:r w:rsidR="00C135CC" w:rsidRPr="00C6275A">
        <w:rPr>
          <w:rFonts w:ascii="Times New Roman" w:hAnsi="Times New Roman" w:cs="Times New Roman"/>
          <w:sz w:val="28"/>
          <w:szCs w:val="28"/>
          <w:lang w:val="es-AR"/>
        </w:rPr>
        <w:t>01/01/2020), kỷ niệm 90 năm Ngày thành lập Đảng Cộng sản Việ</w:t>
      </w:r>
      <w:r w:rsidR="00EE7442" w:rsidRPr="00C6275A">
        <w:rPr>
          <w:rFonts w:ascii="Times New Roman" w:hAnsi="Times New Roman" w:cs="Times New Roman"/>
          <w:sz w:val="28"/>
          <w:szCs w:val="28"/>
          <w:lang w:val="es-AR"/>
        </w:rPr>
        <w:t>t Nam (03/02/1930</w:t>
      </w:r>
      <w:r w:rsidR="00685824">
        <w:rPr>
          <w:rFonts w:ascii="Times New Roman" w:hAnsi="Times New Roman" w:cs="Times New Roman"/>
          <w:sz w:val="28"/>
          <w:szCs w:val="28"/>
          <w:lang w:val="es-AR"/>
        </w:rPr>
        <w:t xml:space="preserve"> </w:t>
      </w:r>
      <w:r w:rsidR="00EE7442" w:rsidRPr="00C6275A">
        <w:rPr>
          <w:rFonts w:ascii="Times New Roman" w:hAnsi="Times New Roman" w:cs="Times New Roman"/>
          <w:sz w:val="28"/>
          <w:szCs w:val="28"/>
          <w:lang w:val="es-AR"/>
        </w:rPr>
        <w:t>-</w:t>
      </w:r>
      <w:r w:rsidR="00685824">
        <w:rPr>
          <w:rFonts w:ascii="Times New Roman" w:hAnsi="Times New Roman" w:cs="Times New Roman"/>
          <w:sz w:val="28"/>
          <w:szCs w:val="28"/>
          <w:lang w:val="es-AR"/>
        </w:rPr>
        <w:t xml:space="preserve"> </w:t>
      </w:r>
      <w:r w:rsidR="00C135CC" w:rsidRPr="00C6275A">
        <w:rPr>
          <w:rFonts w:ascii="Times New Roman" w:hAnsi="Times New Roman" w:cs="Times New Roman"/>
          <w:sz w:val="28"/>
          <w:szCs w:val="28"/>
          <w:lang w:val="es-AR"/>
        </w:rPr>
        <w:t xml:space="preserve">03/02/2020) chúng ta tự hào </w:t>
      </w:r>
      <w:r w:rsidR="00E93F8A" w:rsidRPr="00C6275A">
        <w:rPr>
          <w:rFonts w:ascii="Times New Roman" w:hAnsi="Times New Roman" w:cs="Times New Roman"/>
          <w:sz w:val="28"/>
          <w:szCs w:val="28"/>
          <w:lang w:val="it-CH"/>
        </w:rPr>
        <w:t xml:space="preserve">về thành tựu </w:t>
      </w:r>
      <w:r w:rsidR="00C135CC" w:rsidRPr="00C6275A">
        <w:rPr>
          <w:rFonts w:ascii="Times New Roman" w:hAnsi="Times New Roman" w:cs="Times New Roman"/>
          <w:sz w:val="28"/>
          <w:szCs w:val="28"/>
          <w:lang w:val="it-CH"/>
        </w:rPr>
        <w:t>đã đạt được của Đảng bộ và Nhân dân tỉnh Trà Vinh qua 120 năm xây dựng và phát triển; về truyền thống vẻ vang của Đảng</w:t>
      </w:r>
      <w:r w:rsidR="00B21285" w:rsidRPr="00C6275A">
        <w:rPr>
          <w:rFonts w:ascii="Times New Roman" w:hAnsi="Times New Roman" w:cs="Times New Roman"/>
          <w:sz w:val="28"/>
          <w:szCs w:val="28"/>
          <w:lang w:val="it-CH"/>
        </w:rPr>
        <w:t xml:space="preserve"> Cộng sản Việt Nam, Chủ tịch Hồ Chí Minh vĩ đại</w:t>
      </w:r>
      <w:r w:rsidR="00C135CC" w:rsidRPr="00C6275A">
        <w:rPr>
          <w:rFonts w:ascii="Times New Roman" w:hAnsi="Times New Roman" w:cs="Times New Roman"/>
          <w:sz w:val="28"/>
          <w:szCs w:val="28"/>
          <w:lang w:val="it-CH"/>
        </w:rPr>
        <w:t>,</w:t>
      </w:r>
      <w:r w:rsidR="00B21285" w:rsidRPr="00C6275A">
        <w:rPr>
          <w:rFonts w:ascii="Times New Roman" w:hAnsi="Times New Roman" w:cs="Times New Roman"/>
          <w:sz w:val="28"/>
          <w:szCs w:val="28"/>
          <w:lang w:val="it-CH"/>
        </w:rPr>
        <w:t xml:space="preserve"> về</w:t>
      </w:r>
      <w:r w:rsidR="00C135CC" w:rsidRPr="00C6275A">
        <w:rPr>
          <w:rFonts w:ascii="Times New Roman" w:hAnsi="Times New Roman" w:cs="Times New Roman"/>
          <w:sz w:val="28"/>
          <w:szCs w:val="28"/>
          <w:lang w:val="it-CH"/>
        </w:rPr>
        <w:t xml:space="preserve"> truyền thống cách mạng của Đảng bộ, quân và dân</w:t>
      </w:r>
      <w:r w:rsidR="00B21285" w:rsidRPr="00C6275A">
        <w:rPr>
          <w:rFonts w:ascii="Times New Roman" w:hAnsi="Times New Roman" w:cs="Times New Roman"/>
          <w:sz w:val="28"/>
          <w:szCs w:val="28"/>
          <w:lang w:val="it-CH"/>
        </w:rPr>
        <w:t xml:space="preserve"> Trà Vinh</w:t>
      </w:r>
      <w:r w:rsidR="00C135CC" w:rsidRPr="00C6275A">
        <w:rPr>
          <w:rFonts w:ascii="Times New Roman" w:hAnsi="Times New Roman" w:cs="Times New Roman"/>
          <w:sz w:val="28"/>
          <w:szCs w:val="28"/>
          <w:lang w:val="it-CH"/>
        </w:rPr>
        <w:t xml:space="preserve"> trong đấu tranh giải phóng dân tộc, xây dựng và bảo vệ Tổ quốc</w:t>
      </w:r>
      <w:r w:rsidR="00D458C7" w:rsidRPr="00C6275A">
        <w:rPr>
          <w:rFonts w:ascii="Times New Roman" w:hAnsi="Times New Roman" w:cs="Times New Roman"/>
          <w:sz w:val="28"/>
          <w:szCs w:val="28"/>
          <w:lang w:val="it-CH"/>
        </w:rPr>
        <w:t>; khẳng định sự lãnh đạo đúng đắn của Đảng là nhân tố quyết định mọi sự thắng lợi của Cách mạng Việt Nam.</w:t>
      </w:r>
    </w:p>
    <w:p w:rsidR="00EE7442" w:rsidRDefault="00916BC4" w:rsidP="00C36A92">
      <w:pPr>
        <w:spacing w:before="120" w:after="0" w:line="320" w:lineRule="exact"/>
        <w:ind w:firstLine="720"/>
        <w:jc w:val="both"/>
        <w:rPr>
          <w:rFonts w:ascii="Times New Roman" w:hAnsi="Times New Roman" w:cs="Times New Roman"/>
          <w:sz w:val="28"/>
          <w:szCs w:val="28"/>
          <w:lang w:val="it-CH"/>
        </w:rPr>
      </w:pPr>
      <w:r>
        <w:rPr>
          <w:rFonts w:ascii="Times New Roman" w:hAnsi="Times New Roman" w:cs="Times New Roman"/>
          <w:noProof/>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2573655</wp:posOffset>
                </wp:positionV>
                <wp:extent cx="432435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3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58DC" w:rsidRPr="00C6275A" w:rsidRDefault="005D58DC" w:rsidP="005D58DC">
                            <w:pPr>
                              <w:tabs>
                                <w:tab w:val="left" w:pos="5952"/>
                              </w:tabs>
                              <w:spacing w:before="120" w:after="0" w:line="360" w:lineRule="exact"/>
                              <w:ind w:firstLine="720"/>
                              <w:jc w:val="center"/>
                              <w:rPr>
                                <w:rFonts w:ascii="Times New Roman" w:hAnsi="Times New Roman" w:cs="Times New Roman"/>
                                <w:b/>
                                <w:sz w:val="28"/>
                                <w:szCs w:val="28"/>
                              </w:rPr>
                            </w:pPr>
                            <w:r>
                              <w:rPr>
                                <w:rFonts w:ascii="Times New Roman" w:hAnsi="Times New Roman" w:cs="Times New Roman"/>
                                <w:b/>
                                <w:sz w:val="28"/>
                                <w:szCs w:val="28"/>
                              </w:rPr>
                              <w:t>B</w:t>
                            </w:r>
                            <w:r w:rsidRPr="00C6275A">
                              <w:rPr>
                                <w:rFonts w:ascii="Times New Roman" w:hAnsi="Times New Roman" w:cs="Times New Roman"/>
                                <w:b/>
                                <w:sz w:val="28"/>
                                <w:szCs w:val="28"/>
                              </w:rPr>
                              <w:t>AN TUYÊN GIÁO TỈNH ỦY TRÀ VINH</w:t>
                            </w:r>
                          </w:p>
                          <w:p w:rsidR="005D58DC" w:rsidRDefault="005D5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6.45pt;margin-top:202.65pt;width:340.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" fillcolor="white [3201]" stroked="f" strokeweight=".5pt">
                <v:path arrowok="t"/>
                <v:textbox>
                  <w:txbxContent>
                    <w:p w:rsidR="005D58DC" w:rsidRPr="00C6275A" w:rsidRDefault="005D58DC" w:rsidP="005D58DC">
                      <w:pPr>
                        <w:tabs>
                          <w:tab w:val="left" w:pos="5952"/>
                        </w:tabs>
                        <w:spacing w:before="120" w:after="0" w:line="360" w:lineRule="exact"/>
                        <w:ind w:firstLine="720"/>
                        <w:jc w:val="center"/>
                        <w:rPr>
                          <w:rFonts w:ascii="Times New Roman" w:hAnsi="Times New Roman" w:cs="Times New Roman"/>
                          <w:b/>
                          <w:sz w:val="28"/>
                          <w:szCs w:val="28"/>
                        </w:rPr>
                      </w:pPr>
                      <w:r>
                        <w:rPr>
                          <w:rFonts w:ascii="Times New Roman" w:hAnsi="Times New Roman" w:cs="Times New Roman"/>
                          <w:b/>
                          <w:sz w:val="28"/>
                          <w:szCs w:val="28"/>
                        </w:rPr>
                        <w:t>B</w:t>
                      </w:r>
                      <w:r w:rsidRPr="00C6275A">
                        <w:rPr>
                          <w:rFonts w:ascii="Times New Roman" w:hAnsi="Times New Roman" w:cs="Times New Roman"/>
                          <w:b/>
                          <w:sz w:val="28"/>
                          <w:szCs w:val="28"/>
                        </w:rPr>
                        <w:t>AN TUYÊN GIÁO TỈNH ỦY TRÀ VINH</w:t>
                      </w:r>
                    </w:p>
                    <w:p w:rsidR="005D58DC" w:rsidRDefault="005D58DC"/>
                  </w:txbxContent>
                </v:textbox>
              </v:shape>
            </w:pict>
          </mc:Fallback>
        </mc:AlternateContent>
      </w:r>
      <w:r w:rsidR="00D458C7" w:rsidRPr="00C6275A">
        <w:rPr>
          <w:rFonts w:ascii="Times New Roman" w:hAnsi="Times New Roman" w:cs="Times New Roman"/>
          <w:sz w:val="28"/>
          <w:szCs w:val="28"/>
          <w:lang w:val="it-CH"/>
        </w:rPr>
        <w:t>Những thành tựu đạt được của ngày hôm nay, chúng ta luôn trân trọng và tưởng nhớ đến các thế hệ cán bộ, đảng viên, chiến sỹ và đồng bào các dân tộc ở Trà Vinh với bao sức lự</w:t>
      </w:r>
      <w:r w:rsidR="00B21285" w:rsidRPr="00C6275A">
        <w:rPr>
          <w:rFonts w:ascii="Times New Roman" w:hAnsi="Times New Roman" w:cs="Times New Roman"/>
          <w:sz w:val="28"/>
          <w:szCs w:val="28"/>
          <w:lang w:val="it-CH"/>
        </w:rPr>
        <w:t xml:space="preserve">c, </w:t>
      </w:r>
      <w:r w:rsidR="00D458C7" w:rsidRPr="00C6275A">
        <w:rPr>
          <w:rFonts w:ascii="Times New Roman" w:hAnsi="Times New Roman" w:cs="Times New Roman"/>
          <w:sz w:val="28"/>
          <w:szCs w:val="28"/>
          <w:lang w:val="it-CH"/>
        </w:rPr>
        <w:t>trí tuệ và xương máu để khai phá thiên nhiên, chiến đấu chống giặc ngoại xâm, giành độc lập dân tộc</w:t>
      </w:r>
      <w:r w:rsidR="004A7ACB" w:rsidRPr="00C6275A">
        <w:rPr>
          <w:rFonts w:ascii="Times New Roman" w:hAnsi="Times New Roman" w:cs="Times New Roman"/>
          <w:sz w:val="28"/>
          <w:szCs w:val="28"/>
          <w:lang w:val="it-CH"/>
        </w:rPr>
        <w:t>, xây dựng và bảo vệ Tổ quốc.</w:t>
      </w:r>
      <w:r w:rsidR="00B21285" w:rsidRPr="00C6275A">
        <w:rPr>
          <w:rFonts w:ascii="Times New Roman" w:hAnsi="Times New Roman" w:cs="Times New Roman"/>
          <w:sz w:val="28"/>
          <w:szCs w:val="28"/>
          <w:lang w:val="it-CH"/>
        </w:rPr>
        <w:t xml:space="preserve"> Vì vậy m</w:t>
      </w:r>
      <w:r w:rsidR="004A7ACB" w:rsidRPr="00C6275A">
        <w:rPr>
          <w:rFonts w:ascii="Times New Roman" w:hAnsi="Times New Roman" w:cs="Times New Roman"/>
          <w:sz w:val="28"/>
          <w:szCs w:val="28"/>
          <w:lang w:val="it-CH"/>
        </w:rPr>
        <w:t>ỗi người phải có trách nhiệm cùng với Đảng bộ tỉnh Trà Vinh bảo vệ thành tựu đạt được, bảo vệ Đảng</w:t>
      </w:r>
      <w:r w:rsidR="00B21285" w:rsidRPr="00C6275A">
        <w:rPr>
          <w:rFonts w:ascii="Times New Roman" w:hAnsi="Times New Roman" w:cs="Times New Roman"/>
          <w:sz w:val="28"/>
          <w:szCs w:val="28"/>
          <w:lang w:val="it-CH"/>
        </w:rPr>
        <w:t>, bảo vệ chế độ xã hội chủ nghĩa</w:t>
      </w:r>
      <w:r w:rsidR="004A7ACB" w:rsidRPr="00C6275A">
        <w:rPr>
          <w:rFonts w:ascii="Times New Roman" w:hAnsi="Times New Roman" w:cs="Times New Roman"/>
          <w:sz w:val="28"/>
          <w:szCs w:val="28"/>
          <w:lang w:val="it-CH"/>
        </w:rPr>
        <w:t xml:space="preserve">. Kiên quyết đấu tranh làm thất bại </w:t>
      </w:r>
      <w:r w:rsidR="00685824">
        <w:rPr>
          <w:rFonts w:ascii="Times New Roman" w:hAnsi="Times New Roman" w:cs="Times New Roman"/>
          <w:sz w:val="28"/>
          <w:szCs w:val="28"/>
          <w:lang w:val="it-CH"/>
        </w:rPr>
        <w:t xml:space="preserve">mọi </w:t>
      </w:r>
      <w:r w:rsidR="004A7ACB" w:rsidRPr="00C6275A">
        <w:rPr>
          <w:rFonts w:ascii="Times New Roman" w:hAnsi="Times New Roman" w:cs="Times New Roman"/>
          <w:sz w:val="28"/>
          <w:szCs w:val="28"/>
          <w:lang w:val="it-CH"/>
        </w:rPr>
        <w:t>âm mưu</w:t>
      </w:r>
      <w:r w:rsidR="00685824">
        <w:rPr>
          <w:rFonts w:ascii="Times New Roman" w:hAnsi="Times New Roman" w:cs="Times New Roman"/>
          <w:sz w:val="28"/>
          <w:szCs w:val="28"/>
          <w:lang w:val="it-CH"/>
        </w:rPr>
        <w:t>,</w:t>
      </w:r>
      <w:r w:rsidR="004A7ACB" w:rsidRPr="00C6275A">
        <w:rPr>
          <w:rFonts w:ascii="Times New Roman" w:hAnsi="Times New Roman" w:cs="Times New Roman"/>
          <w:sz w:val="28"/>
          <w:szCs w:val="28"/>
          <w:lang w:val="it-CH"/>
        </w:rPr>
        <w:t xml:space="preserve"> thủ đoạn của các thế lự</w:t>
      </w:r>
      <w:r w:rsidR="00D97C69" w:rsidRPr="00C6275A">
        <w:rPr>
          <w:rFonts w:ascii="Times New Roman" w:hAnsi="Times New Roman" w:cs="Times New Roman"/>
          <w:sz w:val="28"/>
          <w:szCs w:val="28"/>
          <w:lang w:val="it-CH"/>
        </w:rPr>
        <w:t>c thù đ</w:t>
      </w:r>
      <w:r w:rsidR="004A7ACB" w:rsidRPr="00C6275A">
        <w:rPr>
          <w:rFonts w:ascii="Times New Roman" w:hAnsi="Times New Roman" w:cs="Times New Roman"/>
          <w:sz w:val="28"/>
          <w:szCs w:val="28"/>
          <w:lang w:val="it-CH"/>
        </w:rPr>
        <w:t>ịch chống phá Đả</w:t>
      </w:r>
      <w:r w:rsidR="00501D87" w:rsidRPr="00C6275A">
        <w:rPr>
          <w:rFonts w:ascii="Times New Roman" w:hAnsi="Times New Roman" w:cs="Times New Roman"/>
          <w:sz w:val="28"/>
          <w:szCs w:val="28"/>
          <w:lang w:val="it-CH"/>
        </w:rPr>
        <w:t xml:space="preserve">ng, </w:t>
      </w:r>
      <w:r w:rsidR="004A7ACB" w:rsidRPr="00C6275A">
        <w:rPr>
          <w:rFonts w:ascii="Times New Roman" w:hAnsi="Times New Roman" w:cs="Times New Roman"/>
          <w:sz w:val="28"/>
          <w:szCs w:val="28"/>
          <w:lang w:val="it-CH"/>
        </w:rPr>
        <w:t>Nhà nước</w:t>
      </w:r>
      <w:r w:rsidR="00B21285" w:rsidRPr="00C6275A">
        <w:rPr>
          <w:rFonts w:ascii="Times New Roman" w:hAnsi="Times New Roman" w:cs="Times New Roman"/>
          <w:sz w:val="28"/>
          <w:szCs w:val="28"/>
          <w:lang w:val="it-CH"/>
        </w:rPr>
        <w:t xml:space="preserve"> ta</w:t>
      </w:r>
      <w:r w:rsidR="004A7ACB" w:rsidRPr="00C6275A">
        <w:rPr>
          <w:rFonts w:ascii="Times New Roman" w:hAnsi="Times New Roman" w:cs="Times New Roman"/>
          <w:sz w:val="28"/>
          <w:szCs w:val="28"/>
          <w:lang w:val="it-CH"/>
        </w:rPr>
        <w:t>, chia rẽ khối đại đ</w:t>
      </w:r>
      <w:r w:rsidR="00B21285" w:rsidRPr="00C6275A">
        <w:rPr>
          <w:rFonts w:ascii="Times New Roman" w:hAnsi="Times New Roman" w:cs="Times New Roman"/>
          <w:sz w:val="28"/>
          <w:szCs w:val="28"/>
          <w:lang w:val="it-CH"/>
        </w:rPr>
        <w:t>oàn</w:t>
      </w:r>
      <w:r w:rsidR="004A7ACB" w:rsidRPr="00C6275A">
        <w:rPr>
          <w:rFonts w:ascii="Times New Roman" w:hAnsi="Times New Roman" w:cs="Times New Roman"/>
          <w:sz w:val="28"/>
          <w:szCs w:val="28"/>
          <w:lang w:val="it-CH"/>
        </w:rPr>
        <w:t xml:space="preserve"> kết dân tộc. </w:t>
      </w:r>
      <w:r w:rsidR="00B21285" w:rsidRPr="00C6275A">
        <w:rPr>
          <w:rFonts w:ascii="Times New Roman" w:hAnsi="Times New Roman" w:cs="Times New Roman"/>
          <w:sz w:val="28"/>
          <w:szCs w:val="28"/>
          <w:lang w:val="it-CH"/>
        </w:rPr>
        <w:t xml:space="preserve">Giữ gìn sự </w:t>
      </w:r>
      <w:r w:rsidR="004A7ACB" w:rsidRPr="00C6275A">
        <w:rPr>
          <w:rFonts w:ascii="Times New Roman" w:hAnsi="Times New Roman" w:cs="Times New Roman"/>
          <w:sz w:val="28"/>
          <w:szCs w:val="28"/>
          <w:lang w:val="it-CH"/>
        </w:rPr>
        <w:t>đoàn kết</w:t>
      </w:r>
      <w:r w:rsidR="00B21285" w:rsidRPr="00C6275A">
        <w:rPr>
          <w:rFonts w:ascii="Times New Roman" w:hAnsi="Times New Roman" w:cs="Times New Roman"/>
          <w:sz w:val="28"/>
          <w:szCs w:val="28"/>
          <w:lang w:val="it-CH"/>
        </w:rPr>
        <w:t xml:space="preserve"> thống nhất</w:t>
      </w:r>
      <w:r w:rsidR="004A7ACB" w:rsidRPr="00C6275A">
        <w:rPr>
          <w:rFonts w:ascii="Times New Roman" w:hAnsi="Times New Roman" w:cs="Times New Roman"/>
          <w:sz w:val="28"/>
          <w:szCs w:val="28"/>
          <w:lang w:val="it-CH"/>
        </w:rPr>
        <w:t>, ra sức học tập, công tác, sản xuất kinh doanh, tích cực thực hiện các phong trào thi đua yêu nước</w:t>
      </w:r>
      <w:r w:rsidR="00B21285" w:rsidRPr="00C6275A">
        <w:rPr>
          <w:rFonts w:ascii="Times New Roman" w:hAnsi="Times New Roman" w:cs="Times New Roman"/>
          <w:sz w:val="28"/>
          <w:szCs w:val="28"/>
          <w:lang w:val="it-CH"/>
        </w:rPr>
        <w:t>.</w:t>
      </w:r>
      <w:r w:rsidR="00685824">
        <w:rPr>
          <w:rFonts w:ascii="Times New Roman" w:hAnsi="Times New Roman" w:cs="Times New Roman"/>
          <w:sz w:val="28"/>
          <w:szCs w:val="28"/>
          <w:lang w:val="it-CH"/>
        </w:rPr>
        <w:t xml:space="preserve"> </w:t>
      </w:r>
      <w:r w:rsidR="00B21285" w:rsidRPr="00C6275A">
        <w:rPr>
          <w:rFonts w:ascii="Times New Roman" w:hAnsi="Times New Roman" w:cs="Times New Roman"/>
          <w:sz w:val="28"/>
          <w:szCs w:val="28"/>
          <w:lang w:val="it-CH"/>
        </w:rPr>
        <w:t>Quyết tâm thực hiện thắng lợi Nghị quyết Đại hội Đảng bộ tỉnh Trà Vinh lần thứ</w:t>
      </w:r>
      <w:r w:rsidR="00B12B21" w:rsidRPr="00C6275A">
        <w:rPr>
          <w:rFonts w:ascii="Times New Roman" w:hAnsi="Times New Roman" w:cs="Times New Roman"/>
          <w:sz w:val="28"/>
          <w:szCs w:val="28"/>
          <w:lang w:val="it-CH"/>
        </w:rPr>
        <w:t xml:space="preserve"> X, </w:t>
      </w:r>
      <w:r w:rsidR="008351B5">
        <w:rPr>
          <w:rFonts w:ascii="Times New Roman" w:hAnsi="Times New Roman" w:cs="Times New Roman"/>
          <w:sz w:val="28"/>
          <w:szCs w:val="28"/>
          <w:lang w:val="it-CH"/>
        </w:rPr>
        <w:t>x</w:t>
      </w:r>
      <w:r w:rsidR="004A7ACB" w:rsidRPr="00C6275A">
        <w:rPr>
          <w:rFonts w:ascii="Times New Roman" w:hAnsi="Times New Roman" w:cs="Times New Roman"/>
          <w:sz w:val="28"/>
          <w:szCs w:val="28"/>
          <w:lang w:val="it-CH"/>
        </w:rPr>
        <w:t>ây dựng</w:t>
      </w:r>
      <w:r w:rsidR="00AC2F78" w:rsidRPr="00C6275A">
        <w:rPr>
          <w:rFonts w:ascii="Times New Roman" w:hAnsi="Times New Roman" w:cs="Times New Roman"/>
          <w:sz w:val="28"/>
          <w:szCs w:val="28"/>
          <w:lang w:val="it-CH"/>
        </w:rPr>
        <w:t xml:space="preserve"> Trà Vinh </w:t>
      </w:r>
      <w:r w:rsidR="00B12B21" w:rsidRPr="00C6275A">
        <w:rPr>
          <w:rFonts w:ascii="Times New Roman" w:hAnsi="Times New Roman" w:cs="Times New Roman"/>
          <w:sz w:val="28"/>
          <w:szCs w:val="28"/>
          <w:lang w:val="it-CH"/>
        </w:rPr>
        <w:t xml:space="preserve">ngày càng </w:t>
      </w:r>
      <w:r w:rsidR="00B21285" w:rsidRPr="00C6275A">
        <w:rPr>
          <w:rFonts w:ascii="Times New Roman" w:hAnsi="Times New Roman" w:cs="Times New Roman"/>
          <w:sz w:val="28"/>
          <w:szCs w:val="28"/>
          <w:lang w:val="it-CH"/>
        </w:rPr>
        <w:t>phát triển</w:t>
      </w:r>
      <w:r w:rsidR="00AC2F78" w:rsidRPr="00C6275A">
        <w:rPr>
          <w:rFonts w:ascii="Times New Roman" w:hAnsi="Times New Roman" w:cs="Times New Roman"/>
          <w:sz w:val="28"/>
          <w:szCs w:val="28"/>
          <w:lang w:val="it-CH"/>
        </w:rPr>
        <w:t xml:space="preserve">, đời sống Nhân dân </w:t>
      </w:r>
      <w:r w:rsidR="006E421C" w:rsidRPr="00C6275A">
        <w:rPr>
          <w:rFonts w:ascii="Times New Roman" w:hAnsi="Times New Roman" w:cs="Times New Roman"/>
          <w:sz w:val="28"/>
          <w:szCs w:val="28"/>
          <w:lang w:val="it-CH"/>
        </w:rPr>
        <w:t>ngày càng</w:t>
      </w:r>
      <w:r w:rsidR="00685824">
        <w:rPr>
          <w:rFonts w:ascii="Times New Roman" w:hAnsi="Times New Roman" w:cs="Times New Roman"/>
          <w:sz w:val="28"/>
          <w:szCs w:val="28"/>
          <w:lang w:val="it-CH"/>
        </w:rPr>
        <w:t xml:space="preserve"> </w:t>
      </w:r>
      <w:r w:rsidR="00AC2F78" w:rsidRPr="00C6275A">
        <w:rPr>
          <w:rFonts w:ascii="Times New Roman" w:hAnsi="Times New Roman" w:cs="Times New Roman"/>
          <w:sz w:val="28"/>
          <w:szCs w:val="28"/>
          <w:lang w:val="it-CH"/>
        </w:rPr>
        <w:t>được nâng cao</w:t>
      </w:r>
      <w:r w:rsidR="006E421C" w:rsidRPr="00C6275A">
        <w:rPr>
          <w:rFonts w:ascii="Times New Roman" w:hAnsi="Times New Roman" w:cs="Times New Roman"/>
          <w:sz w:val="28"/>
          <w:szCs w:val="28"/>
          <w:lang w:val="it-CH"/>
        </w:rPr>
        <w:t xml:space="preserve"> hơn</w:t>
      </w:r>
      <w:r w:rsidR="00B21285" w:rsidRPr="00C6275A">
        <w:rPr>
          <w:rFonts w:ascii="Times New Roman" w:hAnsi="Times New Roman" w:cs="Times New Roman"/>
          <w:sz w:val="28"/>
          <w:szCs w:val="28"/>
          <w:lang w:val="it-CH"/>
        </w:rPr>
        <w:t>.</w:t>
      </w:r>
    </w:p>
    <w:p w:rsidR="00F45D84" w:rsidRPr="00F45D84" w:rsidRDefault="00F45D84" w:rsidP="00F45D84">
      <w:pPr>
        <w:spacing w:before="120" w:after="0" w:line="320" w:lineRule="exact"/>
        <w:ind w:firstLine="720"/>
        <w:jc w:val="right"/>
        <w:rPr>
          <w:rFonts w:ascii="Times New Roman" w:hAnsi="Times New Roman" w:cs="Times New Roman"/>
          <w:b/>
          <w:sz w:val="28"/>
          <w:szCs w:val="28"/>
          <w:lang w:val="it-CH"/>
        </w:rPr>
      </w:pPr>
      <w:r w:rsidRPr="00F45D84">
        <w:rPr>
          <w:rFonts w:ascii="Times New Roman" w:hAnsi="Times New Roman" w:cs="Times New Roman"/>
          <w:b/>
          <w:sz w:val="28"/>
          <w:szCs w:val="28"/>
          <w:lang w:val="it-CH"/>
        </w:rPr>
        <w:t>BAN TUYÊN GIÁ</w:t>
      </w:r>
      <w:r w:rsidR="00175771">
        <w:rPr>
          <w:rFonts w:ascii="Times New Roman" w:hAnsi="Times New Roman" w:cs="Times New Roman"/>
          <w:b/>
          <w:sz w:val="28"/>
          <w:szCs w:val="28"/>
          <w:lang w:val="it-CH"/>
        </w:rPr>
        <w:t>890-</w:t>
      </w:r>
      <w:r w:rsidRPr="00F45D84">
        <w:rPr>
          <w:rFonts w:ascii="Times New Roman" w:hAnsi="Times New Roman" w:cs="Times New Roman"/>
          <w:b/>
          <w:sz w:val="28"/>
          <w:szCs w:val="28"/>
          <w:lang w:val="it-CH"/>
        </w:rPr>
        <w:t>O TỈNH ỦY TRÀ VINH</w:t>
      </w:r>
    </w:p>
    <w:sectPr w:rsidR="00F45D84" w:rsidRPr="00F45D84" w:rsidSect="00DA4A2F">
      <w:headerReference w:type="default" r:id="rId8"/>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D2" w:rsidRDefault="00972AD2" w:rsidP="00285B3E">
      <w:pPr>
        <w:spacing w:after="0" w:line="240" w:lineRule="auto"/>
      </w:pPr>
      <w:r>
        <w:separator/>
      </w:r>
    </w:p>
  </w:endnote>
  <w:endnote w:type="continuationSeparator" w:id="0">
    <w:p w:rsidR="00972AD2" w:rsidRDefault="00972AD2" w:rsidP="0028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D2" w:rsidRDefault="00972AD2" w:rsidP="00285B3E">
      <w:pPr>
        <w:spacing w:after="0" w:line="240" w:lineRule="auto"/>
      </w:pPr>
      <w:r>
        <w:separator/>
      </w:r>
    </w:p>
  </w:footnote>
  <w:footnote w:type="continuationSeparator" w:id="0">
    <w:p w:rsidR="00972AD2" w:rsidRDefault="00972AD2" w:rsidP="00285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4126"/>
      <w:docPartObj>
        <w:docPartGallery w:val="Page Numbers (Top of Page)"/>
        <w:docPartUnique/>
      </w:docPartObj>
    </w:sdtPr>
    <w:sdtEndPr>
      <w:rPr>
        <w:rFonts w:ascii="Times New Roman" w:hAnsi="Times New Roman" w:cs="Times New Roman"/>
      </w:rPr>
    </w:sdtEndPr>
    <w:sdtContent>
      <w:p w:rsidR="00A31E24" w:rsidRPr="00FB7508" w:rsidRDefault="00784C2C">
        <w:pPr>
          <w:pStyle w:val="Header"/>
          <w:jc w:val="center"/>
          <w:rPr>
            <w:rFonts w:ascii="Times New Roman" w:hAnsi="Times New Roman" w:cs="Times New Roman"/>
          </w:rPr>
        </w:pPr>
        <w:r w:rsidRPr="00FB7508">
          <w:rPr>
            <w:rFonts w:ascii="Times New Roman" w:hAnsi="Times New Roman" w:cs="Times New Roman"/>
          </w:rPr>
          <w:fldChar w:fldCharType="begin"/>
        </w:r>
        <w:r w:rsidR="007F11CB" w:rsidRPr="00FB7508">
          <w:rPr>
            <w:rFonts w:ascii="Times New Roman" w:hAnsi="Times New Roman" w:cs="Times New Roman"/>
          </w:rPr>
          <w:instrText xml:space="preserve"> PAGE   \* MERGEFORMAT </w:instrText>
        </w:r>
        <w:r w:rsidRPr="00FB7508">
          <w:rPr>
            <w:rFonts w:ascii="Times New Roman" w:hAnsi="Times New Roman" w:cs="Times New Roman"/>
          </w:rPr>
          <w:fldChar w:fldCharType="separate"/>
        </w:r>
        <w:r w:rsidR="008C50F8">
          <w:rPr>
            <w:rFonts w:ascii="Times New Roman" w:hAnsi="Times New Roman" w:cs="Times New Roman"/>
            <w:noProof/>
          </w:rPr>
          <w:t>15</w:t>
        </w:r>
        <w:r w:rsidRPr="00FB7508">
          <w:rPr>
            <w:rFonts w:ascii="Times New Roman" w:hAnsi="Times New Roman" w:cs="Times New Roman"/>
            <w:noProof/>
          </w:rPr>
          <w:fldChar w:fldCharType="end"/>
        </w:r>
      </w:p>
    </w:sdtContent>
  </w:sdt>
  <w:p w:rsidR="00A31E24" w:rsidRDefault="00A3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01A14"/>
    <w:multiLevelType w:val="hybridMultilevel"/>
    <w:tmpl w:val="E1A070AC"/>
    <w:lvl w:ilvl="0" w:tplc="5D7CE3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082031"/>
    <w:multiLevelType w:val="hybridMultilevel"/>
    <w:tmpl w:val="41F25C72"/>
    <w:lvl w:ilvl="0" w:tplc="6F545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39"/>
    <w:rsid w:val="00002EC5"/>
    <w:rsid w:val="00027A96"/>
    <w:rsid w:val="000321C0"/>
    <w:rsid w:val="000333D8"/>
    <w:rsid w:val="00042912"/>
    <w:rsid w:val="00043F6C"/>
    <w:rsid w:val="0004470D"/>
    <w:rsid w:val="00047417"/>
    <w:rsid w:val="00051ACB"/>
    <w:rsid w:val="00056DFB"/>
    <w:rsid w:val="00064AF5"/>
    <w:rsid w:val="00064C98"/>
    <w:rsid w:val="00066F27"/>
    <w:rsid w:val="00071957"/>
    <w:rsid w:val="00084EF9"/>
    <w:rsid w:val="00092B40"/>
    <w:rsid w:val="00092F60"/>
    <w:rsid w:val="000939D4"/>
    <w:rsid w:val="00093B2E"/>
    <w:rsid w:val="000B46B7"/>
    <w:rsid w:val="000B5EF5"/>
    <w:rsid w:val="000C365D"/>
    <w:rsid w:val="000C536D"/>
    <w:rsid w:val="000C5BFB"/>
    <w:rsid w:val="000C70AC"/>
    <w:rsid w:val="000D11A4"/>
    <w:rsid w:val="000D3736"/>
    <w:rsid w:val="000E1495"/>
    <w:rsid w:val="000E354F"/>
    <w:rsid w:val="000E61B6"/>
    <w:rsid w:val="000F1804"/>
    <w:rsid w:val="000F5CEB"/>
    <w:rsid w:val="0010022E"/>
    <w:rsid w:val="00100CC7"/>
    <w:rsid w:val="00113C64"/>
    <w:rsid w:val="00124C44"/>
    <w:rsid w:val="00130FBD"/>
    <w:rsid w:val="001351BC"/>
    <w:rsid w:val="00145771"/>
    <w:rsid w:val="0015402A"/>
    <w:rsid w:val="00160B5B"/>
    <w:rsid w:val="00162087"/>
    <w:rsid w:val="00164ECA"/>
    <w:rsid w:val="00175771"/>
    <w:rsid w:val="00180C5D"/>
    <w:rsid w:val="00180C8A"/>
    <w:rsid w:val="001831A5"/>
    <w:rsid w:val="00184BCA"/>
    <w:rsid w:val="00187648"/>
    <w:rsid w:val="00187FEA"/>
    <w:rsid w:val="00190CBE"/>
    <w:rsid w:val="001925FD"/>
    <w:rsid w:val="001970D8"/>
    <w:rsid w:val="001B4D46"/>
    <w:rsid w:val="001B5863"/>
    <w:rsid w:val="001C0706"/>
    <w:rsid w:val="001D344E"/>
    <w:rsid w:val="001E18C1"/>
    <w:rsid w:val="001E2D01"/>
    <w:rsid w:val="001E47EC"/>
    <w:rsid w:val="001E65DB"/>
    <w:rsid w:val="001E7710"/>
    <w:rsid w:val="001F2531"/>
    <w:rsid w:val="001F4FAE"/>
    <w:rsid w:val="00201D19"/>
    <w:rsid w:val="002057B9"/>
    <w:rsid w:val="00213C32"/>
    <w:rsid w:val="002240C6"/>
    <w:rsid w:val="002256C9"/>
    <w:rsid w:val="00230078"/>
    <w:rsid w:val="00233888"/>
    <w:rsid w:val="002377D5"/>
    <w:rsid w:val="00241E6B"/>
    <w:rsid w:val="00245F7B"/>
    <w:rsid w:val="00251F33"/>
    <w:rsid w:val="00252F0D"/>
    <w:rsid w:val="00253AC5"/>
    <w:rsid w:val="00256DFB"/>
    <w:rsid w:val="00266A9C"/>
    <w:rsid w:val="00266AE2"/>
    <w:rsid w:val="00271CE4"/>
    <w:rsid w:val="0027356A"/>
    <w:rsid w:val="00283311"/>
    <w:rsid w:val="002833E5"/>
    <w:rsid w:val="00285B3E"/>
    <w:rsid w:val="0029593C"/>
    <w:rsid w:val="002A2A29"/>
    <w:rsid w:val="002A35F8"/>
    <w:rsid w:val="002B341B"/>
    <w:rsid w:val="002B3F14"/>
    <w:rsid w:val="002C1D8B"/>
    <w:rsid w:val="002C7BFE"/>
    <w:rsid w:val="002D2F21"/>
    <w:rsid w:val="002D305D"/>
    <w:rsid w:val="002E0D01"/>
    <w:rsid w:val="002E0D29"/>
    <w:rsid w:val="002E7CC2"/>
    <w:rsid w:val="002F3391"/>
    <w:rsid w:val="002F396C"/>
    <w:rsid w:val="002F4B1B"/>
    <w:rsid w:val="002F5F43"/>
    <w:rsid w:val="0030061A"/>
    <w:rsid w:val="00303636"/>
    <w:rsid w:val="0031113B"/>
    <w:rsid w:val="00315621"/>
    <w:rsid w:val="00317379"/>
    <w:rsid w:val="00321BF0"/>
    <w:rsid w:val="003223FB"/>
    <w:rsid w:val="00324EBA"/>
    <w:rsid w:val="00336FA5"/>
    <w:rsid w:val="00344632"/>
    <w:rsid w:val="00355264"/>
    <w:rsid w:val="00363AF1"/>
    <w:rsid w:val="0036618E"/>
    <w:rsid w:val="003730F3"/>
    <w:rsid w:val="00381AF3"/>
    <w:rsid w:val="003823CE"/>
    <w:rsid w:val="00386800"/>
    <w:rsid w:val="0039166D"/>
    <w:rsid w:val="003A59EF"/>
    <w:rsid w:val="003A6A36"/>
    <w:rsid w:val="003B0BCA"/>
    <w:rsid w:val="003B0FA2"/>
    <w:rsid w:val="003B3779"/>
    <w:rsid w:val="003B629B"/>
    <w:rsid w:val="003C18C3"/>
    <w:rsid w:val="003C6B24"/>
    <w:rsid w:val="003D16B7"/>
    <w:rsid w:val="003D41A2"/>
    <w:rsid w:val="003D6365"/>
    <w:rsid w:val="003F0E4E"/>
    <w:rsid w:val="003F1115"/>
    <w:rsid w:val="003F625C"/>
    <w:rsid w:val="00402F0F"/>
    <w:rsid w:val="00406DC2"/>
    <w:rsid w:val="00414122"/>
    <w:rsid w:val="004163BB"/>
    <w:rsid w:val="00417FDA"/>
    <w:rsid w:val="00420F17"/>
    <w:rsid w:val="00422659"/>
    <w:rsid w:val="004271C3"/>
    <w:rsid w:val="00427CE5"/>
    <w:rsid w:val="00431433"/>
    <w:rsid w:val="00433BE9"/>
    <w:rsid w:val="004403F2"/>
    <w:rsid w:val="00442C7B"/>
    <w:rsid w:val="0044404E"/>
    <w:rsid w:val="00444402"/>
    <w:rsid w:val="00451F3A"/>
    <w:rsid w:val="00467C20"/>
    <w:rsid w:val="00481CB1"/>
    <w:rsid w:val="00490B67"/>
    <w:rsid w:val="004948C3"/>
    <w:rsid w:val="0049534C"/>
    <w:rsid w:val="0049566D"/>
    <w:rsid w:val="004A1553"/>
    <w:rsid w:val="004A26CA"/>
    <w:rsid w:val="004A54FC"/>
    <w:rsid w:val="004A7ACB"/>
    <w:rsid w:val="004C222D"/>
    <w:rsid w:val="004C5ADB"/>
    <w:rsid w:val="004D59E0"/>
    <w:rsid w:val="004E270A"/>
    <w:rsid w:val="004E6787"/>
    <w:rsid w:val="004E73C3"/>
    <w:rsid w:val="004E7AFF"/>
    <w:rsid w:val="004F0941"/>
    <w:rsid w:val="004F3BDB"/>
    <w:rsid w:val="00501D87"/>
    <w:rsid w:val="00503554"/>
    <w:rsid w:val="005217C7"/>
    <w:rsid w:val="0053044E"/>
    <w:rsid w:val="005329D4"/>
    <w:rsid w:val="005343CA"/>
    <w:rsid w:val="00535C1D"/>
    <w:rsid w:val="00541D13"/>
    <w:rsid w:val="00544331"/>
    <w:rsid w:val="0054451E"/>
    <w:rsid w:val="00544B18"/>
    <w:rsid w:val="005507BC"/>
    <w:rsid w:val="005518AE"/>
    <w:rsid w:val="00573E74"/>
    <w:rsid w:val="00583826"/>
    <w:rsid w:val="00593AE2"/>
    <w:rsid w:val="005A0BD8"/>
    <w:rsid w:val="005A1C04"/>
    <w:rsid w:val="005B3F2F"/>
    <w:rsid w:val="005B5459"/>
    <w:rsid w:val="005B6115"/>
    <w:rsid w:val="005D08F3"/>
    <w:rsid w:val="005D1915"/>
    <w:rsid w:val="005D58DC"/>
    <w:rsid w:val="005E425E"/>
    <w:rsid w:val="005E696B"/>
    <w:rsid w:val="005E7826"/>
    <w:rsid w:val="005F3F74"/>
    <w:rsid w:val="005F41A0"/>
    <w:rsid w:val="0060150E"/>
    <w:rsid w:val="006020C8"/>
    <w:rsid w:val="00605B0E"/>
    <w:rsid w:val="00611CBE"/>
    <w:rsid w:val="006128E4"/>
    <w:rsid w:val="00620CE4"/>
    <w:rsid w:val="0062260E"/>
    <w:rsid w:val="00622CF1"/>
    <w:rsid w:val="00622E58"/>
    <w:rsid w:val="00623EE2"/>
    <w:rsid w:val="00625F97"/>
    <w:rsid w:val="00630CCF"/>
    <w:rsid w:val="00637166"/>
    <w:rsid w:val="006416EF"/>
    <w:rsid w:val="006503ED"/>
    <w:rsid w:val="00662DD3"/>
    <w:rsid w:val="0066458E"/>
    <w:rsid w:val="00665F2F"/>
    <w:rsid w:val="00666FC0"/>
    <w:rsid w:val="00670463"/>
    <w:rsid w:val="00673D3E"/>
    <w:rsid w:val="00674E72"/>
    <w:rsid w:val="00682C2C"/>
    <w:rsid w:val="00685824"/>
    <w:rsid w:val="00686193"/>
    <w:rsid w:val="0069125E"/>
    <w:rsid w:val="00695FC6"/>
    <w:rsid w:val="006A031E"/>
    <w:rsid w:val="006B6ED2"/>
    <w:rsid w:val="006C4EBF"/>
    <w:rsid w:val="006C5604"/>
    <w:rsid w:val="006D0C1D"/>
    <w:rsid w:val="006D511A"/>
    <w:rsid w:val="006D5EBE"/>
    <w:rsid w:val="006E3EC5"/>
    <w:rsid w:val="006E421C"/>
    <w:rsid w:val="006F0AB0"/>
    <w:rsid w:val="00706412"/>
    <w:rsid w:val="00717E15"/>
    <w:rsid w:val="007208A1"/>
    <w:rsid w:val="00722624"/>
    <w:rsid w:val="00726488"/>
    <w:rsid w:val="00731F9C"/>
    <w:rsid w:val="00733C39"/>
    <w:rsid w:val="00740B4E"/>
    <w:rsid w:val="007424BF"/>
    <w:rsid w:val="0075227D"/>
    <w:rsid w:val="00752399"/>
    <w:rsid w:val="00753891"/>
    <w:rsid w:val="00761E14"/>
    <w:rsid w:val="00765054"/>
    <w:rsid w:val="007702A5"/>
    <w:rsid w:val="007718CD"/>
    <w:rsid w:val="00775439"/>
    <w:rsid w:val="00777A01"/>
    <w:rsid w:val="00784ADB"/>
    <w:rsid w:val="00784C2C"/>
    <w:rsid w:val="00784D4C"/>
    <w:rsid w:val="00790C01"/>
    <w:rsid w:val="007A2759"/>
    <w:rsid w:val="007B5184"/>
    <w:rsid w:val="007C4AD5"/>
    <w:rsid w:val="007D3F75"/>
    <w:rsid w:val="007D5946"/>
    <w:rsid w:val="007E3041"/>
    <w:rsid w:val="007F11CB"/>
    <w:rsid w:val="007F3E54"/>
    <w:rsid w:val="007F6DE3"/>
    <w:rsid w:val="007F7FA4"/>
    <w:rsid w:val="00800CC5"/>
    <w:rsid w:val="0080121B"/>
    <w:rsid w:val="00812682"/>
    <w:rsid w:val="0082018C"/>
    <w:rsid w:val="00821359"/>
    <w:rsid w:val="00821D26"/>
    <w:rsid w:val="00823816"/>
    <w:rsid w:val="008261C0"/>
    <w:rsid w:val="008351B5"/>
    <w:rsid w:val="00845AD2"/>
    <w:rsid w:val="00850AF4"/>
    <w:rsid w:val="0085712D"/>
    <w:rsid w:val="008606BF"/>
    <w:rsid w:val="008626E8"/>
    <w:rsid w:val="008630B1"/>
    <w:rsid w:val="00863EE2"/>
    <w:rsid w:val="00864131"/>
    <w:rsid w:val="00870212"/>
    <w:rsid w:val="00884E87"/>
    <w:rsid w:val="00891FCB"/>
    <w:rsid w:val="00893AA3"/>
    <w:rsid w:val="0089610A"/>
    <w:rsid w:val="008979AB"/>
    <w:rsid w:val="008A2273"/>
    <w:rsid w:val="008A3A63"/>
    <w:rsid w:val="008A6216"/>
    <w:rsid w:val="008A6A3C"/>
    <w:rsid w:val="008A7713"/>
    <w:rsid w:val="008B214D"/>
    <w:rsid w:val="008B2684"/>
    <w:rsid w:val="008B5EAC"/>
    <w:rsid w:val="008C0875"/>
    <w:rsid w:val="008C13DE"/>
    <w:rsid w:val="008C3092"/>
    <w:rsid w:val="008C3CE5"/>
    <w:rsid w:val="008C50F8"/>
    <w:rsid w:val="008C7C68"/>
    <w:rsid w:val="008D0DB2"/>
    <w:rsid w:val="008D6159"/>
    <w:rsid w:val="008E76B5"/>
    <w:rsid w:val="008F2573"/>
    <w:rsid w:val="008F51E2"/>
    <w:rsid w:val="009063D3"/>
    <w:rsid w:val="00916BC4"/>
    <w:rsid w:val="009213BD"/>
    <w:rsid w:val="00921A20"/>
    <w:rsid w:val="0092272B"/>
    <w:rsid w:val="0092696F"/>
    <w:rsid w:val="00937403"/>
    <w:rsid w:val="00941DA0"/>
    <w:rsid w:val="00942276"/>
    <w:rsid w:val="00945FCC"/>
    <w:rsid w:val="00953151"/>
    <w:rsid w:val="00954099"/>
    <w:rsid w:val="00967D86"/>
    <w:rsid w:val="00972AD2"/>
    <w:rsid w:val="00980084"/>
    <w:rsid w:val="00981038"/>
    <w:rsid w:val="009822C7"/>
    <w:rsid w:val="00991452"/>
    <w:rsid w:val="009914AA"/>
    <w:rsid w:val="009974D3"/>
    <w:rsid w:val="00997D1C"/>
    <w:rsid w:val="009B579D"/>
    <w:rsid w:val="009C08C9"/>
    <w:rsid w:val="009C0E90"/>
    <w:rsid w:val="009C0F05"/>
    <w:rsid w:val="009D1080"/>
    <w:rsid w:val="009D3333"/>
    <w:rsid w:val="009D4A97"/>
    <w:rsid w:val="009D77E5"/>
    <w:rsid w:val="009E1145"/>
    <w:rsid w:val="009E4427"/>
    <w:rsid w:val="009E578A"/>
    <w:rsid w:val="009E756A"/>
    <w:rsid w:val="009F2859"/>
    <w:rsid w:val="009F44E4"/>
    <w:rsid w:val="009F5B06"/>
    <w:rsid w:val="00A065F1"/>
    <w:rsid w:val="00A06FB0"/>
    <w:rsid w:val="00A07DF6"/>
    <w:rsid w:val="00A21BAE"/>
    <w:rsid w:val="00A239BE"/>
    <w:rsid w:val="00A24F30"/>
    <w:rsid w:val="00A31E24"/>
    <w:rsid w:val="00A33515"/>
    <w:rsid w:val="00A3362F"/>
    <w:rsid w:val="00A361B1"/>
    <w:rsid w:val="00A377CB"/>
    <w:rsid w:val="00A37EF6"/>
    <w:rsid w:val="00A52AA9"/>
    <w:rsid w:val="00A559DE"/>
    <w:rsid w:val="00A61A8E"/>
    <w:rsid w:val="00A62EA8"/>
    <w:rsid w:val="00A642E1"/>
    <w:rsid w:val="00A80FB2"/>
    <w:rsid w:val="00A812AB"/>
    <w:rsid w:val="00A8403C"/>
    <w:rsid w:val="00A85AAA"/>
    <w:rsid w:val="00A917C3"/>
    <w:rsid w:val="00AA19B0"/>
    <w:rsid w:val="00AA7CB4"/>
    <w:rsid w:val="00AB37AF"/>
    <w:rsid w:val="00AC2F78"/>
    <w:rsid w:val="00AC3831"/>
    <w:rsid w:val="00AC3FB4"/>
    <w:rsid w:val="00AC4092"/>
    <w:rsid w:val="00AC44D0"/>
    <w:rsid w:val="00AD6040"/>
    <w:rsid w:val="00AE07A2"/>
    <w:rsid w:val="00AE1340"/>
    <w:rsid w:val="00AE1A93"/>
    <w:rsid w:val="00AE7C2F"/>
    <w:rsid w:val="00B01DCB"/>
    <w:rsid w:val="00B05E21"/>
    <w:rsid w:val="00B12B21"/>
    <w:rsid w:val="00B155C5"/>
    <w:rsid w:val="00B16819"/>
    <w:rsid w:val="00B21285"/>
    <w:rsid w:val="00B21F63"/>
    <w:rsid w:val="00B24845"/>
    <w:rsid w:val="00B25ECC"/>
    <w:rsid w:val="00B264BB"/>
    <w:rsid w:val="00B2660F"/>
    <w:rsid w:val="00B27C4C"/>
    <w:rsid w:val="00B30EDE"/>
    <w:rsid w:val="00B4466C"/>
    <w:rsid w:val="00B45058"/>
    <w:rsid w:val="00B5121B"/>
    <w:rsid w:val="00B53CF0"/>
    <w:rsid w:val="00B56EF6"/>
    <w:rsid w:val="00B5756B"/>
    <w:rsid w:val="00B57E4B"/>
    <w:rsid w:val="00B635D2"/>
    <w:rsid w:val="00B64B26"/>
    <w:rsid w:val="00B72EDE"/>
    <w:rsid w:val="00B72F7C"/>
    <w:rsid w:val="00B85301"/>
    <w:rsid w:val="00B85D22"/>
    <w:rsid w:val="00B868B1"/>
    <w:rsid w:val="00B86D5A"/>
    <w:rsid w:val="00B9153A"/>
    <w:rsid w:val="00B9183B"/>
    <w:rsid w:val="00B94EBC"/>
    <w:rsid w:val="00BA0D93"/>
    <w:rsid w:val="00BB13D3"/>
    <w:rsid w:val="00BB5B8A"/>
    <w:rsid w:val="00BB6BAA"/>
    <w:rsid w:val="00BB7254"/>
    <w:rsid w:val="00BC3F35"/>
    <w:rsid w:val="00BC7EFA"/>
    <w:rsid w:val="00BD4412"/>
    <w:rsid w:val="00BD4699"/>
    <w:rsid w:val="00BD652B"/>
    <w:rsid w:val="00BE3C58"/>
    <w:rsid w:val="00BE70D3"/>
    <w:rsid w:val="00BF4A3E"/>
    <w:rsid w:val="00C0089C"/>
    <w:rsid w:val="00C01295"/>
    <w:rsid w:val="00C03B8A"/>
    <w:rsid w:val="00C05025"/>
    <w:rsid w:val="00C128D1"/>
    <w:rsid w:val="00C135CC"/>
    <w:rsid w:val="00C166BC"/>
    <w:rsid w:val="00C23EDF"/>
    <w:rsid w:val="00C268FB"/>
    <w:rsid w:val="00C2768E"/>
    <w:rsid w:val="00C34D07"/>
    <w:rsid w:val="00C36A92"/>
    <w:rsid w:val="00C37E39"/>
    <w:rsid w:val="00C42C1E"/>
    <w:rsid w:val="00C45211"/>
    <w:rsid w:val="00C527E4"/>
    <w:rsid w:val="00C608D8"/>
    <w:rsid w:val="00C6275A"/>
    <w:rsid w:val="00C67EE3"/>
    <w:rsid w:val="00C75036"/>
    <w:rsid w:val="00C81BF2"/>
    <w:rsid w:val="00C85E7C"/>
    <w:rsid w:val="00C95913"/>
    <w:rsid w:val="00CA078E"/>
    <w:rsid w:val="00CA1C26"/>
    <w:rsid w:val="00CB4D90"/>
    <w:rsid w:val="00CB76EE"/>
    <w:rsid w:val="00CC32E7"/>
    <w:rsid w:val="00CD4B6E"/>
    <w:rsid w:val="00CD59A7"/>
    <w:rsid w:val="00CD70CE"/>
    <w:rsid w:val="00CE232F"/>
    <w:rsid w:val="00CE332F"/>
    <w:rsid w:val="00CF7726"/>
    <w:rsid w:val="00D006B9"/>
    <w:rsid w:val="00D02AE4"/>
    <w:rsid w:val="00D063A4"/>
    <w:rsid w:val="00D1132B"/>
    <w:rsid w:val="00D166FF"/>
    <w:rsid w:val="00D22772"/>
    <w:rsid w:val="00D2283F"/>
    <w:rsid w:val="00D23B22"/>
    <w:rsid w:val="00D23D88"/>
    <w:rsid w:val="00D25B52"/>
    <w:rsid w:val="00D26F4F"/>
    <w:rsid w:val="00D3168B"/>
    <w:rsid w:val="00D333D1"/>
    <w:rsid w:val="00D446F9"/>
    <w:rsid w:val="00D458C7"/>
    <w:rsid w:val="00D465E4"/>
    <w:rsid w:val="00D54DF0"/>
    <w:rsid w:val="00D5599C"/>
    <w:rsid w:val="00D57F7F"/>
    <w:rsid w:val="00D60A47"/>
    <w:rsid w:val="00D60E6E"/>
    <w:rsid w:val="00D65B37"/>
    <w:rsid w:val="00D65E9B"/>
    <w:rsid w:val="00D65F73"/>
    <w:rsid w:val="00D72F74"/>
    <w:rsid w:val="00D73EE5"/>
    <w:rsid w:val="00D758E4"/>
    <w:rsid w:val="00D805D1"/>
    <w:rsid w:val="00D87C8C"/>
    <w:rsid w:val="00D96B14"/>
    <w:rsid w:val="00D97C69"/>
    <w:rsid w:val="00DA15DF"/>
    <w:rsid w:val="00DA4A2F"/>
    <w:rsid w:val="00DA6BDE"/>
    <w:rsid w:val="00DB680C"/>
    <w:rsid w:val="00DB7882"/>
    <w:rsid w:val="00DC00AC"/>
    <w:rsid w:val="00DC4F15"/>
    <w:rsid w:val="00DC578A"/>
    <w:rsid w:val="00DC6029"/>
    <w:rsid w:val="00DD108A"/>
    <w:rsid w:val="00DD5E01"/>
    <w:rsid w:val="00DD6022"/>
    <w:rsid w:val="00DD7699"/>
    <w:rsid w:val="00DE6DA1"/>
    <w:rsid w:val="00DF054A"/>
    <w:rsid w:val="00DF37E8"/>
    <w:rsid w:val="00DF5668"/>
    <w:rsid w:val="00E0270C"/>
    <w:rsid w:val="00E16BB6"/>
    <w:rsid w:val="00E2439C"/>
    <w:rsid w:val="00E24717"/>
    <w:rsid w:val="00E24DE9"/>
    <w:rsid w:val="00E267E0"/>
    <w:rsid w:val="00E26C17"/>
    <w:rsid w:val="00E277A9"/>
    <w:rsid w:val="00E30FDE"/>
    <w:rsid w:val="00E33BB7"/>
    <w:rsid w:val="00E37902"/>
    <w:rsid w:val="00E40DB3"/>
    <w:rsid w:val="00E41C06"/>
    <w:rsid w:val="00E47E06"/>
    <w:rsid w:val="00E542C2"/>
    <w:rsid w:val="00E570F5"/>
    <w:rsid w:val="00E57389"/>
    <w:rsid w:val="00E5768E"/>
    <w:rsid w:val="00E67130"/>
    <w:rsid w:val="00E700BF"/>
    <w:rsid w:val="00E75FD9"/>
    <w:rsid w:val="00E80FB5"/>
    <w:rsid w:val="00E823D5"/>
    <w:rsid w:val="00E851EE"/>
    <w:rsid w:val="00E93314"/>
    <w:rsid w:val="00E93F8A"/>
    <w:rsid w:val="00E94568"/>
    <w:rsid w:val="00E967D6"/>
    <w:rsid w:val="00E97527"/>
    <w:rsid w:val="00EA3962"/>
    <w:rsid w:val="00EA3D2B"/>
    <w:rsid w:val="00EB2262"/>
    <w:rsid w:val="00EB2B1D"/>
    <w:rsid w:val="00EB3E42"/>
    <w:rsid w:val="00EB5A58"/>
    <w:rsid w:val="00EB5F9C"/>
    <w:rsid w:val="00EC01B4"/>
    <w:rsid w:val="00EC162D"/>
    <w:rsid w:val="00EC1902"/>
    <w:rsid w:val="00EC2DA4"/>
    <w:rsid w:val="00EC4EEE"/>
    <w:rsid w:val="00EC6609"/>
    <w:rsid w:val="00ED12EB"/>
    <w:rsid w:val="00ED4BD6"/>
    <w:rsid w:val="00ED568D"/>
    <w:rsid w:val="00EE402B"/>
    <w:rsid w:val="00EE4C3A"/>
    <w:rsid w:val="00EE7187"/>
    <w:rsid w:val="00EE7442"/>
    <w:rsid w:val="00EE7582"/>
    <w:rsid w:val="00F006A5"/>
    <w:rsid w:val="00F055BC"/>
    <w:rsid w:val="00F05D92"/>
    <w:rsid w:val="00F06564"/>
    <w:rsid w:val="00F07D76"/>
    <w:rsid w:val="00F143DC"/>
    <w:rsid w:val="00F24CE7"/>
    <w:rsid w:val="00F27532"/>
    <w:rsid w:val="00F3040C"/>
    <w:rsid w:val="00F31789"/>
    <w:rsid w:val="00F334C0"/>
    <w:rsid w:val="00F41004"/>
    <w:rsid w:val="00F41969"/>
    <w:rsid w:val="00F45D84"/>
    <w:rsid w:val="00F474D3"/>
    <w:rsid w:val="00F47628"/>
    <w:rsid w:val="00F52B64"/>
    <w:rsid w:val="00F5672E"/>
    <w:rsid w:val="00F61998"/>
    <w:rsid w:val="00F62A30"/>
    <w:rsid w:val="00F62A7C"/>
    <w:rsid w:val="00F75A44"/>
    <w:rsid w:val="00F75E0D"/>
    <w:rsid w:val="00F80AD7"/>
    <w:rsid w:val="00F857E9"/>
    <w:rsid w:val="00FA0111"/>
    <w:rsid w:val="00FA0D90"/>
    <w:rsid w:val="00FA3952"/>
    <w:rsid w:val="00FB7508"/>
    <w:rsid w:val="00FC2360"/>
    <w:rsid w:val="00FC2AFD"/>
    <w:rsid w:val="00FC52EE"/>
    <w:rsid w:val="00FD2EAF"/>
    <w:rsid w:val="00FD60C2"/>
    <w:rsid w:val="00FE053A"/>
    <w:rsid w:val="00FF00FF"/>
    <w:rsid w:val="00FF0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8790E-4FB4-4A36-9AE2-7A380CA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1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D1080"/>
    <w:pPr>
      <w:keepNext/>
      <w:spacing w:before="120" w:after="0" w:line="240" w:lineRule="auto"/>
      <w:ind w:firstLine="720"/>
      <w:outlineLvl w:val="3"/>
    </w:pPr>
    <w:rPr>
      <w:rFonts w:ascii="Times New Roman" w:eastAsia="Times New Roman" w:hAnsi="Times New Roman" w:cs="Times New Roman"/>
      <w:b/>
      <w:bCs/>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27"/>
    <w:pPr>
      <w:ind w:left="720"/>
      <w:contextualSpacing/>
    </w:pPr>
  </w:style>
  <w:style w:type="table" w:styleId="TableGrid">
    <w:name w:val="Table Grid"/>
    <w:basedOn w:val="TableNormal"/>
    <w:uiPriority w:val="59"/>
    <w:rsid w:val="00F4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3E"/>
  </w:style>
  <w:style w:type="paragraph" w:styleId="Footer">
    <w:name w:val="footer"/>
    <w:basedOn w:val="Normal"/>
    <w:link w:val="FooterChar"/>
    <w:uiPriority w:val="99"/>
    <w:unhideWhenUsed/>
    <w:rsid w:val="00285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3E"/>
  </w:style>
  <w:style w:type="paragraph" w:styleId="BodyTextIndent">
    <w:name w:val="Body Text Indent"/>
    <w:basedOn w:val="Normal"/>
    <w:link w:val="BodyTextIndentChar"/>
    <w:rsid w:val="00E93F8A"/>
    <w:pPr>
      <w:suppressAutoHyphens/>
      <w:spacing w:after="0" w:line="240" w:lineRule="auto"/>
      <w:ind w:left="432" w:firstLine="720"/>
      <w:jc w:val="both"/>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E93F8A"/>
    <w:rPr>
      <w:rFonts w:ascii=".VnTime" w:eastAsia="Times New Roman" w:hAnsi=".VnTime" w:cs="Times New Roman"/>
      <w:sz w:val="28"/>
      <w:szCs w:val="20"/>
      <w:lang w:eastAsia="ar-SA"/>
    </w:rPr>
  </w:style>
  <w:style w:type="character" w:customStyle="1" w:styleId="apple-converted-space">
    <w:name w:val="apple-converted-space"/>
    <w:basedOn w:val="DefaultParagraphFont"/>
    <w:rsid w:val="00E93F8A"/>
  </w:style>
  <w:style w:type="paragraph" w:styleId="NormalWeb">
    <w:name w:val="Normal (Web)"/>
    <w:basedOn w:val="Normal"/>
    <w:rsid w:val="00B85301"/>
    <w:pPr>
      <w:spacing w:before="100" w:after="115"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FA0111"/>
    <w:rPr>
      <w:color w:val="0000FF" w:themeColor="hyperlink"/>
      <w:u w:val="single"/>
    </w:rPr>
  </w:style>
  <w:style w:type="paragraph" w:styleId="BodyTextIndent2">
    <w:name w:val="Body Text Indent 2"/>
    <w:basedOn w:val="Normal"/>
    <w:link w:val="BodyTextIndent2Char"/>
    <w:uiPriority w:val="99"/>
    <w:semiHidden/>
    <w:unhideWhenUsed/>
    <w:rsid w:val="009D1080"/>
    <w:pPr>
      <w:spacing w:after="120" w:line="480" w:lineRule="auto"/>
      <w:ind w:left="360"/>
    </w:pPr>
  </w:style>
  <w:style w:type="character" w:customStyle="1" w:styleId="BodyTextIndent2Char">
    <w:name w:val="Body Text Indent 2 Char"/>
    <w:basedOn w:val="DefaultParagraphFont"/>
    <w:link w:val="BodyTextIndent2"/>
    <w:uiPriority w:val="99"/>
    <w:semiHidden/>
    <w:rsid w:val="009D1080"/>
  </w:style>
  <w:style w:type="character" w:customStyle="1" w:styleId="Heading4Char">
    <w:name w:val="Heading 4 Char"/>
    <w:basedOn w:val="DefaultParagraphFont"/>
    <w:link w:val="Heading4"/>
    <w:rsid w:val="009D1080"/>
    <w:rPr>
      <w:rFonts w:ascii="Times New Roman" w:eastAsia="Times New Roman" w:hAnsi="Times New Roman" w:cs="Times New Roman"/>
      <w:b/>
      <w:bCs/>
      <w:color w:val="0000FF"/>
      <w:sz w:val="28"/>
      <w:szCs w:val="20"/>
    </w:rPr>
  </w:style>
  <w:style w:type="paragraph" w:customStyle="1" w:styleId="Char">
    <w:name w:val="Char"/>
    <w:basedOn w:val="Normal"/>
    <w:rsid w:val="009D1080"/>
    <w:pPr>
      <w:spacing w:after="160"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9D1080"/>
    <w:rPr>
      <w:rFonts w:asciiTheme="majorHAnsi" w:eastAsiaTheme="majorEastAsia" w:hAnsiTheme="majorHAnsi" w:cstheme="majorBidi"/>
      <w:b/>
      <w:bCs/>
      <w:color w:val="365F91" w:themeColor="accent1" w:themeShade="BF"/>
      <w:sz w:val="28"/>
      <w:szCs w:val="28"/>
    </w:rPr>
  </w:style>
  <w:style w:type="paragraph" w:customStyle="1" w:styleId="CharChar2">
    <w:name w:val="Char Char2"/>
    <w:basedOn w:val="Normal"/>
    <w:rsid w:val="00674E72"/>
    <w:pPr>
      <w:spacing w:after="160" w:line="240" w:lineRule="exact"/>
    </w:pPr>
    <w:rPr>
      <w:rFonts w:ascii="Verdana" w:eastAsia="Times New Roman" w:hAnsi="Verdana" w:cs="Times New Roman"/>
      <w:sz w:val="20"/>
      <w:szCs w:val="20"/>
    </w:rPr>
  </w:style>
  <w:style w:type="paragraph" w:styleId="BodyText">
    <w:name w:val="Body Text"/>
    <w:basedOn w:val="Normal"/>
    <w:link w:val="BodyTextChar"/>
    <w:uiPriority w:val="99"/>
    <w:unhideWhenUsed/>
    <w:rsid w:val="00042912"/>
    <w:pPr>
      <w:spacing w:after="120"/>
    </w:pPr>
  </w:style>
  <w:style w:type="character" w:customStyle="1" w:styleId="BodyTextChar">
    <w:name w:val="Body Text Char"/>
    <w:basedOn w:val="DefaultParagraphFont"/>
    <w:link w:val="BodyText"/>
    <w:uiPriority w:val="99"/>
    <w:rsid w:val="00042912"/>
  </w:style>
  <w:style w:type="paragraph" w:customStyle="1" w:styleId="Char0">
    <w:name w:val="Char"/>
    <w:basedOn w:val="Normal"/>
    <w:rsid w:val="00042912"/>
    <w:pPr>
      <w:spacing w:after="160" w:line="240" w:lineRule="exact"/>
    </w:pPr>
    <w:rPr>
      <w:rFonts w:ascii="Verdana" w:eastAsia="Times New Roman" w:hAnsi="Verdana"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qFormat/>
    <w:rsid w:val="003006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rsid w:val="0030061A"/>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basedOn w:val="DefaultParagraphFont"/>
    <w:qFormat/>
    <w:rsid w:val="0030061A"/>
    <w:rPr>
      <w:vertAlign w:val="superscript"/>
    </w:rPr>
  </w:style>
  <w:style w:type="paragraph" w:customStyle="1" w:styleId="Char1">
    <w:name w:val="Char"/>
    <w:basedOn w:val="Normal"/>
    <w:rsid w:val="00CA1C26"/>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A6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A8"/>
    <w:rPr>
      <w:rFonts w:ascii="Segoe UI" w:hAnsi="Segoe UI" w:cs="Segoe UI"/>
      <w:sz w:val="18"/>
      <w:szCs w:val="18"/>
    </w:rPr>
  </w:style>
  <w:style w:type="character" w:customStyle="1" w:styleId="apple-tab-span">
    <w:name w:val="apple-tab-span"/>
    <w:basedOn w:val="DefaultParagraphFont"/>
    <w:rsid w:val="002C7BFE"/>
  </w:style>
  <w:style w:type="paragraph" w:customStyle="1" w:styleId="Char2">
    <w:name w:val="Char"/>
    <w:basedOn w:val="Normal"/>
    <w:rsid w:val="00A065F1"/>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05397">
      <w:bodyDiv w:val="1"/>
      <w:marLeft w:val="0"/>
      <w:marRight w:val="0"/>
      <w:marTop w:val="0"/>
      <w:marBottom w:val="0"/>
      <w:divBdr>
        <w:top w:val="none" w:sz="0" w:space="0" w:color="auto"/>
        <w:left w:val="none" w:sz="0" w:space="0" w:color="auto"/>
        <w:bottom w:val="none" w:sz="0" w:space="0" w:color="auto"/>
        <w:right w:val="none" w:sz="0" w:space="0" w:color="auto"/>
      </w:divBdr>
    </w:div>
    <w:div w:id="1424182668">
      <w:bodyDiv w:val="1"/>
      <w:marLeft w:val="0"/>
      <w:marRight w:val="0"/>
      <w:marTop w:val="0"/>
      <w:marBottom w:val="0"/>
      <w:divBdr>
        <w:top w:val="none" w:sz="0" w:space="0" w:color="auto"/>
        <w:left w:val="none" w:sz="0" w:space="0" w:color="auto"/>
        <w:bottom w:val="none" w:sz="0" w:space="0" w:color="auto"/>
        <w:right w:val="none" w:sz="0" w:space="0" w:color="auto"/>
      </w:divBdr>
    </w:div>
    <w:div w:id="1995596079">
      <w:bodyDiv w:val="1"/>
      <w:marLeft w:val="0"/>
      <w:marRight w:val="0"/>
      <w:marTop w:val="0"/>
      <w:marBottom w:val="0"/>
      <w:divBdr>
        <w:top w:val="none" w:sz="0" w:space="0" w:color="auto"/>
        <w:left w:val="none" w:sz="0" w:space="0" w:color="auto"/>
        <w:bottom w:val="none" w:sz="0" w:space="0" w:color="auto"/>
        <w:right w:val="none" w:sz="0" w:space="0" w:color="auto"/>
      </w:divBdr>
    </w:div>
    <w:div w:id="2003968556">
      <w:bodyDiv w:val="1"/>
      <w:marLeft w:val="0"/>
      <w:marRight w:val="0"/>
      <w:marTop w:val="0"/>
      <w:marBottom w:val="0"/>
      <w:divBdr>
        <w:top w:val="none" w:sz="0" w:space="0" w:color="auto"/>
        <w:left w:val="none" w:sz="0" w:space="0" w:color="auto"/>
        <w:bottom w:val="none" w:sz="0" w:space="0" w:color="auto"/>
        <w:right w:val="none" w:sz="0" w:space="0" w:color="auto"/>
      </w:divBdr>
    </w:div>
    <w:div w:id="20905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89BD-C409-4D45-AA97-58CA6CE1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user pc</cp:lastModifiedBy>
  <cp:revision>5</cp:revision>
  <cp:lastPrinted>2019-11-11T01:35:00Z</cp:lastPrinted>
  <dcterms:created xsi:type="dcterms:W3CDTF">2019-11-11T01:32:00Z</dcterms:created>
  <dcterms:modified xsi:type="dcterms:W3CDTF">2019-11-11T14:05:00Z</dcterms:modified>
</cp:coreProperties>
</file>